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930E1" w14:textId="14EFC875" w:rsidR="0005748B" w:rsidRPr="00EB589F" w:rsidRDefault="0005748B" w:rsidP="3B810C0E">
      <w:pPr>
        <w:tabs>
          <w:tab w:val="left" w:pos="6690"/>
        </w:tabs>
        <w:jc w:val="center"/>
      </w:pPr>
      <w:r w:rsidRPr="00EB589F">
        <w:rPr>
          <w:spacing w:val="3"/>
        </w:rPr>
        <w:t>ТОВАРИСТВО З ОБМЕЖЕНОЮ ВІДПОВІДАЛЬНІСТЮ «ФАХОВИЙ ПЕРЕДВИЩИЙ</w:t>
      </w:r>
      <w:r w:rsidR="008C396C" w:rsidRPr="00EB589F">
        <w:rPr>
          <w:spacing w:val="3"/>
          <w:lang w:val="ru-RU"/>
        </w:rPr>
        <w:t xml:space="preserve"> </w:t>
      </w:r>
      <w:r w:rsidRPr="00EB589F">
        <w:rPr>
          <w:spacing w:val="3"/>
        </w:rPr>
        <w:t>КОЛЕДЖ «ОПТІМА»</w:t>
      </w:r>
    </w:p>
    <w:p w14:paraId="047363D6" w14:textId="77777777" w:rsidR="00A97BFB" w:rsidRPr="00A97BFB" w:rsidRDefault="00A97BFB" w:rsidP="00A97BFB">
      <w:pPr>
        <w:ind w:left="567"/>
        <w:jc w:val="right"/>
        <w:rPr>
          <w:sz w:val="12"/>
          <w:szCs w:val="12"/>
          <w:shd w:val="clear" w:color="auto" w:fill="FFFFFF"/>
        </w:rPr>
      </w:pPr>
    </w:p>
    <w:tbl>
      <w:tblPr>
        <w:tblW w:w="104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2640"/>
        <w:gridCol w:w="4520"/>
      </w:tblGrid>
      <w:tr w:rsidR="00A97BFB" w14:paraId="4F3CB672" w14:textId="77777777" w:rsidTr="4AEBF9AF">
        <w:trPr>
          <w:trHeight w:val="16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AEBB" w14:textId="2EE9F064" w:rsidR="00A97BFB" w:rsidRPr="00445623" w:rsidRDefault="0005748B" w:rsidP="003B509C">
            <w:pPr>
              <w:rPr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b/>
                <w:noProof/>
                <w:color w:val="000000"/>
                <w:sz w:val="16"/>
                <w:szCs w:val="16"/>
                <w:shd w:val="clear" w:color="auto" w:fill="FFFFFF"/>
              </w:rPr>
              <w:drawing>
                <wp:inline distT="0" distB="0" distL="0" distR="0" wp14:anchorId="55CCB764" wp14:editId="0F58FEF2">
                  <wp:extent cx="1853955" cy="920115"/>
                  <wp:effectExtent l="0" t="0" r="0" b="0"/>
                  <wp:docPr id="160281933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5222" b="-1"/>
                          <a:stretch/>
                        </pic:blipFill>
                        <pic:spPr bwMode="auto">
                          <a:xfrm>
                            <a:off x="0" y="0"/>
                            <a:ext cx="1882410" cy="934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1A7E7E" w14:textId="43C18F2F" w:rsidR="008C396C" w:rsidRDefault="00472441" w:rsidP="008C396C">
            <w:pPr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ІНФОРМАЦІЯ ПРО НАВЧАЛЬНУ ДИСЦИПЛІНУ</w:t>
            </w:r>
          </w:p>
          <w:p w14:paraId="64C7EC04" w14:textId="7E72B6AF" w:rsidR="008C396C" w:rsidRPr="006953D1" w:rsidRDefault="008C396C" w:rsidP="008C396C">
            <w:pPr>
              <w:jc w:val="center"/>
              <w:rPr>
                <w:b/>
                <w:sz w:val="32"/>
                <w:szCs w:val="32"/>
                <w:shd w:val="clear" w:color="auto" w:fill="FFFFFF"/>
              </w:rPr>
            </w:pPr>
            <w:r w:rsidRPr="006953D1">
              <w:rPr>
                <w:b/>
                <w:sz w:val="32"/>
                <w:szCs w:val="32"/>
                <w:shd w:val="clear" w:color="auto" w:fill="FFFFFF"/>
              </w:rPr>
              <w:t xml:space="preserve"> «</w:t>
            </w:r>
            <w:r w:rsidR="006953D1" w:rsidRPr="006953D1">
              <w:rPr>
                <w:b/>
                <w:sz w:val="32"/>
                <w:szCs w:val="32"/>
                <w:shd w:val="clear" w:color="auto" w:fill="FFFFFF"/>
              </w:rPr>
              <w:t>Психологія управління</w:t>
            </w:r>
            <w:r w:rsidRPr="006953D1">
              <w:rPr>
                <w:b/>
                <w:sz w:val="32"/>
                <w:szCs w:val="32"/>
                <w:shd w:val="clear" w:color="auto" w:fill="FFFFFF"/>
              </w:rPr>
              <w:t>»</w:t>
            </w:r>
          </w:p>
          <w:p w14:paraId="32DFD009" w14:textId="77777777" w:rsidR="00A97BFB" w:rsidRPr="008713CD" w:rsidRDefault="00A97BFB" w:rsidP="008C396C">
            <w:pPr>
              <w:jc w:val="both"/>
              <w:rPr>
                <w:b/>
                <w:color w:val="000000"/>
                <w:shd w:val="clear" w:color="auto" w:fill="FFFFFF"/>
              </w:rPr>
            </w:pPr>
          </w:p>
        </w:tc>
      </w:tr>
      <w:tr w:rsidR="008C396C" w14:paraId="113DED1B" w14:textId="77777777" w:rsidTr="4AEBF9AF">
        <w:trPr>
          <w:trHeight w:val="280"/>
        </w:trPr>
        <w:tc>
          <w:tcPr>
            <w:tcW w:w="10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17C0" w14:textId="4DFFA14C" w:rsidR="008C396C" w:rsidRPr="008C396C" w:rsidRDefault="008C396C" w:rsidP="008C396C">
            <w:pPr>
              <w:jc w:val="center"/>
              <w:rPr>
                <w:b/>
                <w:shd w:val="clear" w:color="auto" w:fill="FFFFFF"/>
              </w:rPr>
            </w:pPr>
            <w:r w:rsidRPr="008C396C">
              <w:rPr>
                <w:b/>
                <w:shd w:val="clear" w:color="auto" w:fill="FFFFFF"/>
              </w:rPr>
              <w:t>1. Загальна інформація</w:t>
            </w:r>
          </w:p>
        </w:tc>
      </w:tr>
      <w:tr w:rsidR="008C396C" w14:paraId="22D5B31E" w14:textId="77777777" w:rsidTr="4AEBF9AF">
        <w:trPr>
          <w:trHeight w:val="8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</w:tcPr>
          <w:p w14:paraId="3D991D22" w14:textId="615F3455" w:rsidR="008C396C" w:rsidRDefault="00BD7EAA" w:rsidP="003B509C">
            <w:pPr>
              <w:rPr>
                <w:b/>
                <w:noProof/>
                <w:color w:val="000000"/>
                <w:sz w:val="16"/>
                <w:szCs w:val="16"/>
                <w:shd w:val="clear" w:color="auto" w:fill="FFFFFF"/>
              </w:rPr>
            </w:pPr>
            <w:r w:rsidRPr="00BD7EAA">
              <w:rPr>
                <w:b/>
                <w:bCs/>
              </w:rPr>
              <w:t>Освітня програма</w:t>
            </w:r>
            <w:r>
              <w:t>, галузь, спеціальність</w:t>
            </w:r>
          </w:p>
        </w:tc>
        <w:tc>
          <w:tcPr>
            <w:tcW w:w="716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5E916489" w14:textId="11DBA230" w:rsidR="00BD7EAA" w:rsidRPr="00BD7EAA" w:rsidRDefault="00BD7EAA" w:rsidP="37B37243">
            <w:pPr>
              <w:rPr>
                <w:b/>
                <w:bCs/>
                <w:shd w:val="clear" w:color="auto" w:fill="FFFFFF"/>
              </w:rPr>
            </w:pPr>
            <w:r w:rsidRPr="37B37243">
              <w:rPr>
                <w:b/>
                <w:bCs/>
                <w:shd w:val="clear" w:color="auto" w:fill="FFFFFF"/>
              </w:rPr>
              <w:t>О</w:t>
            </w:r>
            <w:r w:rsidRPr="37B37243">
              <w:rPr>
                <w:b/>
                <w:bCs/>
                <w:shd w:val="clear" w:color="auto" w:fill="FFFFFF"/>
                <w:lang w:val="ru-RU"/>
              </w:rPr>
              <w:t xml:space="preserve">ПП </w:t>
            </w:r>
            <w:r w:rsidRPr="37B37243">
              <w:rPr>
                <w:b/>
                <w:bCs/>
                <w:shd w:val="clear" w:color="auto" w:fill="FFFFFF"/>
              </w:rPr>
              <w:t>«Комп’ютерні науки»</w:t>
            </w:r>
          </w:p>
          <w:p w14:paraId="1563A5B7" w14:textId="301891A6" w:rsidR="008C396C" w:rsidRPr="00BD7EAA" w:rsidRDefault="008C396C" w:rsidP="00BD7EAA">
            <w:pPr>
              <w:rPr>
                <w:bCs/>
                <w:shd w:val="clear" w:color="auto" w:fill="FFFFFF"/>
              </w:rPr>
            </w:pPr>
            <w:r w:rsidRPr="00BD7EAA">
              <w:rPr>
                <w:bCs/>
                <w:shd w:val="clear" w:color="auto" w:fill="FFFFFF"/>
              </w:rPr>
              <w:t>Галузь знань: 12 «Інформаційні технології»</w:t>
            </w:r>
          </w:p>
          <w:p w14:paraId="71B65A0B" w14:textId="2330F205" w:rsidR="00BD7EAA" w:rsidRPr="00BD7EAA" w:rsidRDefault="008C396C" w:rsidP="00BD7EAA">
            <w:r w:rsidRPr="37B37243">
              <w:rPr>
                <w:shd w:val="clear" w:color="auto" w:fill="FFFFFF"/>
              </w:rPr>
              <w:t>Спеціальність: 12</w:t>
            </w:r>
            <w:r w:rsidR="00AC7137" w:rsidRPr="37B37243">
              <w:rPr>
                <w:shd w:val="clear" w:color="auto" w:fill="FFFFFF"/>
              </w:rPr>
              <w:t>2</w:t>
            </w:r>
            <w:r w:rsidRPr="37B37243">
              <w:rPr>
                <w:shd w:val="clear" w:color="auto" w:fill="FFFFFF"/>
              </w:rPr>
              <w:t xml:space="preserve"> «</w:t>
            </w:r>
            <w:r w:rsidR="00AC7137" w:rsidRPr="37B37243">
              <w:rPr>
                <w:shd w:val="clear" w:color="auto" w:fill="FFFFFF"/>
              </w:rPr>
              <w:t>Комп’ютерні науки</w:t>
            </w:r>
            <w:r w:rsidRPr="37B37243">
              <w:rPr>
                <w:shd w:val="clear" w:color="auto" w:fill="FFFFFF"/>
              </w:rPr>
              <w:t>»</w:t>
            </w:r>
          </w:p>
          <w:p w14:paraId="01417FD3" w14:textId="7D845E2F" w:rsidR="00BD7EAA" w:rsidRPr="00BD7EAA" w:rsidRDefault="00BD7EAA" w:rsidP="37B37243">
            <w:pPr>
              <w:rPr>
                <w:b/>
                <w:bCs/>
                <w:lang w:val="uk"/>
              </w:rPr>
            </w:pPr>
          </w:p>
          <w:p w14:paraId="6685B443" w14:textId="2F2C9058" w:rsidR="00BD7EAA" w:rsidRPr="00BD7EAA" w:rsidRDefault="195C2ECD" w:rsidP="37B37243">
            <w:r w:rsidRPr="37B37243">
              <w:rPr>
                <w:b/>
                <w:bCs/>
                <w:lang w:val="uk"/>
              </w:rPr>
              <w:t>ОПП «Підприємництво, торгівля та біржова діяльність»</w:t>
            </w:r>
          </w:p>
          <w:p w14:paraId="6BD9D7E2" w14:textId="4789A288" w:rsidR="00BD7EAA" w:rsidRPr="00BD7EAA" w:rsidRDefault="195C2ECD" w:rsidP="37B37243">
            <w:r w:rsidRPr="37B37243">
              <w:rPr>
                <w:b/>
                <w:bCs/>
                <w:lang w:val="uk"/>
              </w:rPr>
              <w:t>ОПП «Маркетинг»</w:t>
            </w:r>
          </w:p>
          <w:p w14:paraId="6B76E77D" w14:textId="39985F5A" w:rsidR="00BD7EAA" w:rsidRPr="00BD7EAA" w:rsidRDefault="195C2ECD" w:rsidP="37B37243">
            <w:r w:rsidRPr="37B37243">
              <w:rPr>
                <w:lang w:val="uk"/>
              </w:rPr>
              <w:t>Галузь знань: 07 «Управління та адміністрування»</w:t>
            </w:r>
          </w:p>
          <w:p w14:paraId="3EB719EB" w14:textId="29DCA1BA" w:rsidR="00BD7EAA" w:rsidRPr="00BD7EAA" w:rsidRDefault="195C2ECD" w:rsidP="37B37243">
            <w:r w:rsidRPr="37B37243">
              <w:rPr>
                <w:lang w:val="uk"/>
              </w:rPr>
              <w:t>Спеціальність: 076 « Підприємництво та торгівля»</w:t>
            </w:r>
          </w:p>
          <w:p w14:paraId="00448127" w14:textId="36730384" w:rsidR="00BD7EAA" w:rsidRPr="00BD7EAA" w:rsidRDefault="195C2ECD" w:rsidP="37B37243">
            <w:r w:rsidRPr="37B37243">
              <w:rPr>
                <w:lang w:val="uk"/>
              </w:rPr>
              <w:t>Спеціальність: 075 «Маркетинг»</w:t>
            </w:r>
          </w:p>
          <w:p w14:paraId="50AA1F5F" w14:textId="6637D479" w:rsidR="00BD7EAA" w:rsidRPr="00BD7EAA" w:rsidRDefault="00BD7EAA" w:rsidP="37B37243">
            <w:pPr>
              <w:rPr>
                <w:b/>
                <w:bCs/>
                <w:lang w:val="uk"/>
              </w:rPr>
            </w:pPr>
          </w:p>
          <w:p w14:paraId="354BA405" w14:textId="761C4BF4" w:rsidR="00BD7EAA" w:rsidRPr="00BD7EAA" w:rsidRDefault="195C2ECD" w:rsidP="37B37243">
            <w:r w:rsidRPr="5CFA88C3">
              <w:rPr>
                <w:b/>
                <w:bCs/>
                <w:lang w:val="uk"/>
              </w:rPr>
              <w:t>ОПП «Психологія»</w:t>
            </w:r>
          </w:p>
          <w:p w14:paraId="1EE9F3BC" w14:textId="258ED591" w:rsidR="00BD7EAA" w:rsidRPr="00BD7EAA" w:rsidRDefault="195C2ECD" w:rsidP="37B37243">
            <w:r w:rsidRPr="37B37243">
              <w:rPr>
                <w:lang w:val="uk"/>
              </w:rPr>
              <w:t>Галузь знань: 05 «Соціальні та поведінкові науки»</w:t>
            </w:r>
          </w:p>
          <w:p w14:paraId="2ECF2271" w14:textId="612C9003" w:rsidR="00BD7EAA" w:rsidRPr="00BD7EAA" w:rsidRDefault="195C2ECD" w:rsidP="37B37243">
            <w:r w:rsidRPr="37B37243">
              <w:rPr>
                <w:lang w:val="uk"/>
              </w:rPr>
              <w:t>Спеціальність: 053 «Психологія»</w:t>
            </w:r>
          </w:p>
          <w:p w14:paraId="6C0C5B0D" w14:textId="106E1000" w:rsidR="00BD7EAA" w:rsidRPr="00BD7EAA" w:rsidRDefault="00BD7EAA" w:rsidP="37B37243"/>
          <w:p w14:paraId="6EC7F484" w14:textId="31A6ADD5" w:rsidR="00BD7EAA" w:rsidRPr="00BD7EAA" w:rsidRDefault="071ACA11" w:rsidP="5CFA88C3">
            <w:r w:rsidRPr="5CFA88C3">
              <w:rPr>
                <w:b/>
                <w:bCs/>
                <w:lang w:val="uk"/>
              </w:rPr>
              <w:t>ОПП «Графічний дизайн»</w:t>
            </w:r>
          </w:p>
          <w:p w14:paraId="27881613" w14:textId="3508E888" w:rsidR="00BD7EAA" w:rsidRPr="00BD7EAA" w:rsidRDefault="071ACA11" w:rsidP="5CFA88C3">
            <w:r w:rsidRPr="5CFA88C3">
              <w:rPr>
                <w:lang w:val="uk"/>
              </w:rPr>
              <w:t xml:space="preserve">Галузь знань: 02 «Культура </w:t>
            </w:r>
            <w:r w:rsidR="0018090A">
              <w:rPr>
                <w:lang w:val="uk"/>
              </w:rPr>
              <w:t>й</w:t>
            </w:r>
            <w:r w:rsidRPr="5CFA88C3">
              <w:rPr>
                <w:lang w:val="uk"/>
              </w:rPr>
              <w:t xml:space="preserve"> мистецтво»</w:t>
            </w:r>
          </w:p>
          <w:p w14:paraId="35FF6BC2" w14:textId="1F13B26B" w:rsidR="00BD7EAA" w:rsidRPr="00BD7EAA" w:rsidRDefault="071ACA11" w:rsidP="5CFA88C3">
            <w:pPr>
              <w:rPr>
                <w:shd w:val="clear" w:color="auto" w:fill="FFFFFF"/>
                <w:lang w:val="uk"/>
              </w:rPr>
            </w:pPr>
            <w:r w:rsidRPr="5CFA88C3">
              <w:rPr>
                <w:lang w:val="uk"/>
              </w:rPr>
              <w:t>Спеціальність: 0</w:t>
            </w:r>
            <w:r w:rsidR="20E4BF50" w:rsidRPr="5CFA88C3">
              <w:rPr>
                <w:lang w:val="uk"/>
              </w:rPr>
              <w:t>22</w:t>
            </w:r>
            <w:r w:rsidRPr="5CFA88C3">
              <w:rPr>
                <w:lang w:val="uk"/>
              </w:rPr>
              <w:t xml:space="preserve"> «</w:t>
            </w:r>
            <w:r w:rsidR="0C802C8F" w:rsidRPr="5CFA88C3">
              <w:rPr>
                <w:lang w:val="uk"/>
              </w:rPr>
              <w:t>Дизайн</w:t>
            </w:r>
            <w:r w:rsidRPr="5CFA88C3">
              <w:rPr>
                <w:lang w:val="uk"/>
              </w:rPr>
              <w:t>»</w:t>
            </w:r>
          </w:p>
        </w:tc>
      </w:tr>
      <w:tr w:rsidR="008713CD" w14:paraId="74C1AF32" w14:textId="77777777" w:rsidTr="4AEBF9AF">
        <w:tc>
          <w:tcPr>
            <w:tcW w:w="3261" w:type="dxa"/>
            <w:shd w:val="clear" w:color="auto" w:fill="FFFFFF" w:themeFill="background1"/>
          </w:tcPr>
          <w:p w14:paraId="39FD8256" w14:textId="5ECA7A8F" w:rsidR="008713CD" w:rsidRPr="00FC06CB" w:rsidRDefault="00BD7EAA" w:rsidP="003B509C">
            <w:pPr>
              <w:rPr>
                <w:color w:val="000000"/>
                <w:shd w:val="clear" w:color="auto" w:fill="FFFFFF"/>
              </w:rPr>
            </w:pPr>
            <w:r w:rsidRPr="00BD7EAA">
              <w:rPr>
                <w:b/>
                <w:color w:val="000000"/>
                <w:shd w:val="clear" w:color="auto" w:fill="FFFFFF"/>
              </w:rPr>
              <w:t xml:space="preserve">Освітньо-професійний ступінь </w:t>
            </w:r>
          </w:p>
        </w:tc>
        <w:tc>
          <w:tcPr>
            <w:tcW w:w="7160" w:type="dxa"/>
            <w:gridSpan w:val="2"/>
          </w:tcPr>
          <w:p w14:paraId="4D7DF8E1" w14:textId="6F7537A6" w:rsidR="008713CD" w:rsidRPr="00DA76CB" w:rsidRDefault="00BD7EAA" w:rsidP="002915E1">
            <w:pPr>
              <w:rPr>
                <w:color w:val="000000"/>
                <w:shd w:val="clear" w:color="auto" w:fill="FFFFFF"/>
              </w:rPr>
            </w:pPr>
            <w:r w:rsidRPr="00BD7EAA">
              <w:rPr>
                <w:color w:val="000000"/>
                <w:shd w:val="clear" w:color="auto" w:fill="FFFFFF"/>
              </w:rPr>
              <w:t>Фаховий молодший бакалавр</w:t>
            </w:r>
          </w:p>
        </w:tc>
      </w:tr>
      <w:tr w:rsidR="008713CD" w14:paraId="16CB8A92" w14:textId="77777777" w:rsidTr="4AEBF9AF">
        <w:tc>
          <w:tcPr>
            <w:tcW w:w="3261" w:type="dxa"/>
            <w:shd w:val="clear" w:color="auto" w:fill="FFFFFF" w:themeFill="background1"/>
          </w:tcPr>
          <w:p w14:paraId="456AFABD" w14:textId="50B78A31" w:rsidR="008713CD" w:rsidRPr="00445623" w:rsidRDefault="008713CD" w:rsidP="003B509C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>Статус дисципліни</w:t>
            </w:r>
            <w:r w:rsidR="004A5EA8">
              <w:rPr>
                <w:b/>
                <w:color w:val="000000"/>
                <w:shd w:val="clear" w:color="auto" w:fill="FFFFFF"/>
              </w:rPr>
              <w:t xml:space="preserve"> </w:t>
            </w:r>
            <w:r w:rsidR="004A5EA8" w:rsidRPr="00543C8B">
              <w:rPr>
                <w:bCs/>
                <w:i/>
                <w:iCs/>
                <w:shd w:val="clear" w:color="auto" w:fill="FFFFFF"/>
              </w:rPr>
              <w:t>(обов’язкова / вибіркова)</w:t>
            </w:r>
          </w:p>
        </w:tc>
        <w:tc>
          <w:tcPr>
            <w:tcW w:w="7160" w:type="dxa"/>
            <w:gridSpan w:val="2"/>
          </w:tcPr>
          <w:p w14:paraId="3421FBF4" w14:textId="2B19F038" w:rsidR="008713CD" w:rsidRPr="00445623" w:rsidRDefault="008713CD" w:rsidP="0095262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Навчальна дисципліна</w:t>
            </w:r>
            <w:r w:rsidR="00BD7EAA" w:rsidRPr="00BD7EAA">
              <w:rPr>
                <w:color w:val="00B0F0"/>
                <w:shd w:val="clear" w:color="auto" w:fill="FFFFFF"/>
              </w:rPr>
              <w:t xml:space="preserve"> </w:t>
            </w:r>
            <w:r w:rsidR="00BD7EAA" w:rsidRPr="37B37243">
              <w:rPr>
                <w:b/>
                <w:bCs/>
                <w:shd w:val="clear" w:color="auto" w:fill="FFFFFF"/>
              </w:rPr>
              <w:t xml:space="preserve">за вибором студента </w:t>
            </w:r>
          </w:p>
        </w:tc>
      </w:tr>
      <w:tr w:rsidR="00A97BFB" w14:paraId="0C1DFAA8" w14:textId="77777777" w:rsidTr="4AEBF9AF">
        <w:tc>
          <w:tcPr>
            <w:tcW w:w="3261" w:type="dxa"/>
            <w:shd w:val="clear" w:color="auto" w:fill="FFFFFF" w:themeFill="background1"/>
          </w:tcPr>
          <w:p w14:paraId="198FCF18" w14:textId="77777777" w:rsidR="00A97BFB" w:rsidRPr="00445623" w:rsidRDefault="00A97BFB" w:rsidP="003B509C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Курс</w:t>
            </w:r>
          </w:p>
        </w:tc>
        <w:tc>
          <w:tcPr>
            <w:tcW w:w="7160" w:type="dxa"/>
            <w:gridSpan w:val="2"/>
          </w:tcPr>
          <w:p w14:paraId="3D088D35" w14:textId="72AD33FE" w:rsidR="00A97BFB" w:rsidRDefault="6D86A304" w:rsidP="003B509C">
            <w:pPr>
              <w:rPr>
                <w:color w:val="000000"/>
                <w:shd w:val="clear" w:color="auto" w:fill="FFFFFF"/>
              </w:rPr>
            </w:pPr>
            <w:r w:rsidRPr="37B37243">
              <w:rPr>
                <w:color w:val="000000" w:themeColor="text1"/>
              </w:rPr>
              <w:t>3</w:t>
            </w:r>
          </w:p>
        </w:tc>
      </w:tr>
      <w:tr w:rsidR="00A97BFB" w14:paraId="662E9698" w14:textId="77777777" w:rsidTr="4AEBF9AF">
        <w:tc>
          <w:tcPr>
            <w:tcW w:w="3261" w:type="dxa"/>
            <w:shd w:val="clear" w:color="auto" w:fill="FFFFFF" w:themeFill="background1"/>
          </w:tcPr>
          <w:p w14:paraId="7525AEAF" w14:textId="77777777" w:rsidR="00A97BFB" w:rsidRPr="00445623" w:rsidRDefault="00A97BFB" w:rsidP="003B509C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>Семестр</w:t>
            </w:r>
          </w:p>
        </w:tc>
        <w:tc>
          <w:tcPr>
            <w:tcW w:w="7160" w:type="dxa"/>
            <w:gridSpan w:val="2"/>
          </w:tcPr>
          <w:p w14:paraId="41AB5D7F" w14:textId="297278D4" w:rsidR="00A97BFB" w:rsidRPr="00965C65" w:rsidRDefault="006953D1" w:rsidP="003B509C">
            <w:pPr>
              <w:rPr>
                <w:color w:val="000000"/>
                <w:shd w:val="clear" w:color="auto" w:fill="FFFFFF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5</w:t>
            </w:r>
          </w:p>
        </w:tc>
      </w:tr>
      <w:tr w:rsidR="00A97BFB" w14:paraId="1493A66F" w14:textId="77777777" w:rsidTr="4AEBF9AF">
        <w:tc>
          <w:tcPr>
            <w:tcW w:w="3261" w:type="dxa"/>
            <w:shd w:val="clear" w:color="auto" w:fill="FFFFFF" w:themeFill="background1"/>
          </w:tcPr>
          <w:p w14:paraId="24542DAC" w14:textId="77777777" w:rsidR="00A97BFB" w:rsidRPr="00445623" w:rsidRDefault="00A97BFB" w:rsidP="003B509C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 xml:space="preserve">Обсяг дисципліни, </w:t>
            </w:r>
          </w:p>
          <w:p w14:paraId="4C68DAE7" w14:textId="77777777" w:rsidR="00A97BFB" w:rsidRPr="00445623" w:rsidRDefault="00A97BFB" w:rsidP="003B509C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>кредити ЄКТС</w:t>
            </w:r>
            <w:r w:rsidRPr="00445623">
              <w:rPr>
                <w:b/>
                <w:color w:val="000000"/>
                <w:shd w:val="clear" w:color="auto" w:fill="FFFFFF"/>
                <w:lang w:val="ru-RU"/>
              </w:rPr>
              <w:t>/</w:t>
            </w:r>
            <w:r w:rsidRPr="00445623">
              <w:rPr>
                <w:b/>
                <w:color w:val="000000"/>
                <w:shd w:val="clear" w:color="auto" w:fill="FFFFFF"/>
              </w:rPr>
              <w:t>години</w:t>
            </w:r>
          </w:p>
        </w:tc>
        <w:tc>
          <w:tcPr>
            <w:tcW w:w="7160" w:type="dxa"/>
            <w:gridSpan w:val="2"/>
          </w:tcPr>
          <w:p w14:paraId="6DA2AB54" w14:textId="5A9CEC00" w:rsidR="00A97BFB" w:rsidRPr="00DA76CB" w:rsidRDefault="7716245A" w:rsidP="003B509C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3 </w:t>
            </w:r>
            <w:r w:rsidR="0095262C">
              <w:rPr>
                <w:color w:val="000000"/>
                <w:shd w:val="clear" w:color="auto" w:fill="FFFFFF"/>
              </w:rPr>
              <w:t>кредити ЄКТС/</w:t>
            </w:r>
            <w:r w:rsidR="330B04F6">
              <w:rPr>
                <w:color w:val="000000"/>
                <w:shd w:val="clear" w:color="auto" w:fill="FFFFFF"/>
              </w:rPr>
              <w:t>90</w:t>
            </w:r>
            <w:r w:rsidR="00E07732">
              <w:rPr>
                <w:color w:val="000000"/>
                <w:shd w:val="clear" w:color="auto" w:fill="FFFFFF"/>
              </w:rPr>
              <w:t xml:space="preserve"> год</w:t>
            </w:r>
          </w:p>
        </w:tc>
      </w:tr>
      <w:tr w:rsidR="00A97BFB" w14:paraId="572608DE" w14:textId="77777777" w:rsidTr="4AEBF9AF">
        <w:tc>
          <w:tcPr>
            <w:tcW w:w="3261" w:type="dxa"/>
            <w:shd w:val="clear" w:color="auto" w:fill="FFFFFF" w:themeFill="background1"/>
          </w:tcPr>
          <w:p w14:paraId="7F64BFF8" w14:textId="77777777" w:rsidR="00A97BFB" w:rsidRPr="00445623" w:rsidRDefault="00A97BFB" w:rsidP="003B509C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>Мова викладання</w:t>
            </w:r>
          </w:p>
        </w:tc>
        <w:tc>
          <w:tcPr>
            <w:tcW w:w="7160" w:type="dxa"/>
            <w:gridSpan w:val="2"/>
          </w:tcPr>
          <w:p w14:paraId="57259084" w14:textId="5FEE7B4F" w:rsidR="00A97BFB" w:rsidRPr="00CC0B68" w:rsidRDefault="00E07732" w:rsidP="003B509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</w:t>
            </w:r>
            <w:r w:rsidR="0052531A">
              <w:rPr>
                <w:color w:val="000000"/>
                <w:shd w:val="clear" w:color="auto" w:fill="FFFFFF"/>
              </w:rPr>
              <w:t>країнська</w:t>
            </w:r>
          </w:p>
        </w:tc>
      </w:tr>
      <w:tr w:rsidR="00116373" w14:paraId="603A9F09" w14:textId="77777777" w:rsidTr="4AEBF9AF">
        <w:tc>
          <w:tcPr>
            <w:tcW w:w="10421" w:type="dxa"/>
            <w:gridSpan w:val="3"/>
            <w:shd w:val="clear" w:color="auto" w:fill="FFFFFF" w:themeFill="background1"/>
          </w:tcPr>
          <w:p w14:paraId="57D6A311" w14:textId="59BD92DE" w:rsidR="00116373" w:rsidRPr="00116373" w:rsidRDefault="00116373" w:rsidP="00116373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116373">
              <w:rPr>
                <w:b/>
                <w:bCs/>
              </w:rPr>
              <w:t>2. Коротка анотація до курсу</w:t>
            </w:r>
          </w:p>
        </w:tc>
      </w:tr>
      <w:tr w:rsidR="00E07732" w14:paraId="2AFA8015" w14:textId="77777777" w:rsidTr="4AEBF9AF">
        <w:tc>
          <w:tcPr>
            <w:tcW w:w="3261" w:type="dxa"/>
            <w:shd w:val="clear" w:color="auto" w:fill="FFFFFF" w:themeFill="background1"/>
          </w:tcPr>
          <w:p w14:paraId="43915023" w14:textId="38D719FD" w:rsidR="00116373" w:rsidRDefault="00116373" w:rsidP="003B509C">
            <w:pPr>
              <w:rPr>
                <w:b/>
              </w:rPr>
            </w:pPr>
            <w:r w:rsidRPr="00445623">
              <w:rPr>
                <w:b/>
              </w:rPr>
              <w:t>Предмет вивчення</w:t>
            </w:r>
          </w:p>
          <w:p w14:paraId="692F2295" w14:textId="64434654" w:rsidR="00E07732" w:rsidRPr="00543C8B" w:rsidRDefault="00116373" w:rsidP="003B509C">
            <w:pPr>
              <w:rPr>
                <w:bCs/>
                <w:i/>
                <w:iCs/>
                <w:color w:val="000000"/>
                <w:shd w:val="clear" w:color="auto" w:fill="FFFFFF"/>
              </w:rPr>
            </w:pPr>
            <w:r w:rsidRPr="00543C8B">
              <w:rPr>
                <w:bCs/>
                <w:i/>
                <w:iCs/>
              </w:rPr>
              <w:t>(щ</w:t>
            </w:r>
            <w:r w:rsidR="00E07732" w:rsidRPr="00543C8B">
              <w:rPr>
                <w:bCs/>
                <w:i/>
                <w:iCs/>
              </w:rPr>
              <w:t>о буде вивчатися</w:t>
            </w:r>
            <w:r w:rsidRPr="00543C8B">
              <w:rPr>
                <w:bCs/>
                <w:i/>
                <w:iCs/>
              </w:rPr>
              <w:t>)</w:t>
            </w:r>
          </w:p>
        </w:tc>
        <w:tc>
          <w:tcPr>
            <w:tcW w:w="7160" w:type="dxa"/>
            <w:gridSpan w:val="2"/>
          </w:tcPr>
          <w:p w14:paraId="0AAA15F0" w14:textId="438D58BC" w:rsidR="00B54035" w:rsidRDefault="00B54035" w:rsidP="00B5403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Liberation Serif" w:hAnsi="Liberation Serif" w:cs="Segoe UI"/>
              </w:rPr>
              <w:t>Під час вивчення курсу «Психологія управління» студенти</w:t>
            </w:r>
            <w:r w:rsidR="0018090A">
              <w:rPr>
                <w:rStyle w:val="normaltextrun"/>
                <w:rFonts w:ascii="Liberation Serif" w:hAnsi="Liberation Serif" w:cs="Segoe UI"/>
              </w:rPr>
              <w:t>/студентки</w:t>
            </w:r>
            <w:r>
              <w:rPr>
                <w:rStyle w:val="normaltextrun"/>
                <w:rFonts w:ascii="Liberation Serif" w:hAnsi="Liberation Serif" w:cs="Segoe UI"/>
              </w:rPr>
              <w:t xml:space="preserve"> знайомляться з основними поняттями, теоріями, феноменами управлінської діяльності, дізнаються про психологічні чинники, що впливають на її ефективність, отримують уявлення про шляхи та засоби регулювання групових процесів у колективі. </w:t>
            </w:r>
            <w:r>
              <w:rPr>
                <w:rStyle w:val="eop"/>
                <w:rFonts w:ascii="Liberation Serif" w:hAnsi="Liberation Serif" w:cs="Segoe UI"/>
              </w:rPr>
              <w:t> </w:t>
            </w:r>
          </w:p>
          <w:p w14:paraId="3A1851F5" w14:textId="77777777" w:rsidR="00B54035" w:rsidRDefault="00B54035" w:rsidP="00B5403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Liberation Serif" w:hAnsi="Liberation Serif" w:cs="Segoe UI"/>
              </w:rPr>
              <w:t xml:space="preserve">Важливе місце у вивченні дисципліни займають питання мотивації, психології спілкування, психологічного клімату в колективі, </w:t>
            </w:r>
            <w:proofErr w:type="spellStart"/>
            <w:r>
              <w:rPr>
                <w:rStyle w:val="normaltextrun"/>
                <w:rFonts w:ascii="Liberation Serif" w:hAnsi="Liberation Serif" w:cs="Segoe UI"/>
              </w:rPr>
              <w:t>міжгрупової</w:t>
            </w:r>
            <w:proofErr w:type="spellEnd"/>
            <w:r>
              <w:rPr>
                <w:rStyle w:val="normaltextrun"/>
                <w:rFonts w:ascii="Liberation Serif" w:hAnsi="Liberation Serif" w:cs="Segoe UI"/>
              </w:rPr>
              <w:t xml:space="preserve"> взаємодії та групової згуртованості.</w:t>
            </w:r>
            <w:r>
              <w:rPr>
                <w:rStyle w:val="eop"/>
                <w:rFonts w:ascii="Liberation Serif" w:hAnsi="Liberation Serif" w:cs="Segoe UI"/>
              </w:rPr>
              <w:t> </w:t>
            </w:r>
          </w:p>
          <w:p w14:paraId="520CFF91" w14:textId="0B92B053" w:rsidR="00B54035" w:rsidRDefault="0018090A" w:rsidP="00B5403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Liberation Serif" w:hAnsi="Liberation Serif" w:cs="Segoe UI"/>
              </w:rPr>
              <w:t>У</w:t>
            </w:r>
            <w:r w:rsidR="00B54035">
              <w:rPr>
                <w:rStyle w:val="normaltextrun"/>
                <w:rFonts w:ascii="Liberation Serif" w:hAnsi="Liberation Serif" w:cs="Segoe UI"/>
              </w:rPr>
              <w:t xml:space="preserve"> ході вивчення дисципліни студенти також засвоюють інформацію щодо психофізіологічних особливостей трудової діяльності, психологічних особливості обробки інформації, механізмів сприйняття та впливу людей од</w:t>
            </w:r>
            <w:r>
              <w:rPr>
                <w:rStyle w:val="normaltextrun"/>
                <w:rFonts w:ascii="Liberation Serif" w:hAnsi="Liberation Serif" w:cs="Segoe UI"/>
              </w:rPr>
              <w:t>не</w:t>
            </w:r>
            <w:r w:rsidR="00B54035">
              <w:rPr>
                <w:rStyle w:val="normaltextrun"/>
                <w:rFonts w:ascii="Liberation Serif" w:hAnsi="Liberation Serif" w:cs="Segoe UI"/>
              </w:rPr>
              <w:t xml:space="preserve"> на одного.</w:t>
            </w:r>
            <w:r w:rsidR="00B54035">
              <w:rPr>
                <w:rStyle w:val="eop"/>
                <w:rFonts w:ascii="Liberation Serif" w:hAnsi="Liberation Serif" w:cs="Segoe UI"/>
              </w:rPr>
              <w:t> </w:t>
            </w:r>
          </w:p>
          <w:p w14:paraId="57B5362A" w14:textId="77767B15" w:rsidR="00B54035" w:rsidRDefault="00B54035" w:rsidP="00B5403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Liberation Serif" w:hAnsi="Liberation Serif" w:cs="Segoe UI"/>
              </w:rPr>
              <w:t>Особлива увага приділяється психологічним особливостям прийняття управлінських рішень, психологічним факторам ефективності управлінської діяльності в цілому.</w:t>
            </w:r>
          </w:p>
          <w:p w14:paraId="74F30B04" w14:textId="77777777" w:rsidR="00E07732" w:rsidRPr="00B54035" w:rsidRDefault="00E07732" w:rsidP="0011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jc w:val="both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</w:p>
        </w:tc>
      </w:tr>
      <w:tr w:rsidR="00E07732" w14:paraId="5B4D1E43" w14:textId="77777777" w:rsidTr="4AEBF9AF">
        <w:tc>
          <w:tcPr>
            <w:tcW w:w="3261" w:type="dxa"/>
            <w:shd w:val="clear" w:color="auto" w:fill="FFFFFF" w:themeFill="background1"/>
          </w:tcPr>
          <w:p w14:paraId="1F3372B1" w14:textId="4D01F95C" w:rsidR="00116373" w:rsidRDefault="00116373" w:rsidP="003B509C">
            <w:pPr>
              <w:rPr>
                <w:b/>
              </w:rPr>
            </w:pPr>
            <w:r>
              <w:rPr>
                <w:b/>
              </w:rPr>
              <w:t>М</w:t>
            </w:r>
            <w:r w:rsidRPr="00116373">
              <w:rPr>
                <w:b/>
              </w:rPr>
              <w:t>ета</w:t>
            </w:r>
            <w:r>
              <w:rPr>
                <w:b/>
              </w:rPr>
              <w:t xml:space="preserve"> вивчення </w:t>
            </w:r>
          </w:p>
          <w:p w14:paraId="67106132" w14:textId="42A95E44" w:rsidR="00E07732" w:rsidRPr="00543C8B" w:rsidRDefault="00116373" w:rsidP="003B509C">
            <w:pPr>
              <w:rPr>
                <w:bCs/>
                <w:i/>
                <w:iCs/>
                <w:color w:val="000000"/>
                <w:shd w:val="clear" w:color="auto" w:fill="FFFFFF"/>
              </w:rPr>
            </w:pPr>
            <w:r w:rsidRPr="00543C8B">
              <w:rPr>
                <w:bCs/>
                <w:i/>
                <w:iCs/>
              </w:rPr>
              <w:t>(ч</w:t>
            </w:r>
            <w:r w:rsidR="00E07732" w:rsidRPr="00543C8B">
              <w:rPr>
                <w:bCs/>
                <w:i/>
                <w:iCs/>
              </w:rPr>
              <w:t>ому це цікаво/</w:t>
            </w:r>
            <w:r w:rsidRPr="00543C8B">
              <w:rPr>
                <w:bCs/>
                <w:i/>
                <w:iCs/>
              </w:rPr>
              <w:t xml:space="preserve">потрібно </w:t>
            </w:r>
            <w:r w:rsidR="00E07732" w:rsidRPr="00543C8B">
              <w:rPr>
                <w:bCs/>
                <w:i/>
                <w:iCs/>
              </w:rPr>
              <w:t>вивчати</w:t>
            </w:r>
            <w:r w:rsidRPr="00543C8B">
              <w:rPr>
                <w:bCs/>
                <w:i/>
                <w:iCs/>
              </w:rPr>
              <w:t>)</w:t>
            </w:r>
            <w:r w:rsidR="00E07732" w:rsidRPr="00543C8B">
              <w:rPr>
                <w:bCs/>
                <w:i/>
                <w:iCs/>
              </w:rPr>
              <w:t xml:space="preserve"> </w:t>
            </w:r>
          </w:p>
        </w:tc>
        <w:tc>
          <w:tcPr>
            <w:tcW w:w="7160" w:type="dxa"/>
            <w:gridSpan w:val="2"/>
          </w:tcPr>
          <w:p w14:paraId="4E02A0CB" w14:textId="77777777" w:rsidR="00B54035" w:rsidRDefault="00B54035" w:rsidP="00B5403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Liberation Serif" w:hAnsi="Liberation Serif" w:cs="Segoe UI"/>
                <w:color w:val="000000"/>
                <w:shd w:val="clear" w:color="auto" w:fill="FFFFFF"/>
              </w:rPr>
              <w:t>Метою засвоєння дисципліни «Психологія управління» є ознайомлення студентів з історією розвитку науки управління та</w:t>
            </w:r>
            <w:r>
              <w:rPr>
                <w:rStyle w:val="eop"/>
                <w:rFonts w:ascii="Liberation Serif" w:hAnsi="Liberation Serif" w:cs="Segoe UI"/>
                <w:color w:val="000000"/>
              </w:rPr>
              <w:t> </w:t>
            </w:r>
          </w:p>
          <w:p w14:paraId="55DF7A6A" w14:textId="1C9D2967" w:rsidR="00B54035" w:rsidRDefault="00B54035" w:rsidP="00B5403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Liberation Serif" w:hAnsi="Liberation Serif" w:cs="Segoe UI"/>
                <w:color w:val="000000"/>
                <w:shd w:val="clear" w:color="auto" w:fill="FFFFFF"/>
              </w:rPr>
              <w:lastRenderedPageBreak/>
              <w:t xml:space="preserve">її місцем у системі психологічного знання; формування в них системних уявлень про психологічні закономірності управлінської діяльності, розкриття специфіки використання психологічного знання </w:t>
            </w:r>
            <w:r w:rsidR="0018090A">
              <w:rPr>
                <w:rStyle w:val="normaltextrun"/>
                <w:rFonts w:ascii="Liberation Serif" w:hAnsi="Liberation Serif" w:cs="Segoe UI"/>
                <w:color w:val="000000"/>
                <w:shd w:val="clear" w:color="auto" w:fill="FFFFFF"/>
              </w:rPr>
              <w:t>в</w:t>
            </w:r>
            <w:r>
              <w:rPr>
                <w:rStyle w:val="normaltextrun"/>
                <w:rFonts w:ascii="Liberation Serif" w:hAnsi="Liberation Serif" w:cs="Segoe UI"/>
                <w:color w:val="000000"/>
                <w:shd w:val="clear" w:color="auto" w:fill="FFFFFF"/>
              </w:rPr>
              <w:t xml:space="preserve"> структурі діяльності керівника; формування </w:t>
            </w:r>
            <w:r w:rsidR="0018090A">
              <w:rPr>
                <w:rStyle w:val="normaltextrun"/>
                <w:rFonts w:ascii="Liberation Serif" w:hAnsi="Liberation Serif" w:cs="Segoe UI"/>
                <w:color w:val="000000"/>
                <w:shd w:val="clear" w:color="auto" w:fill="FFFFFF"/>
              </w:rPr>
              <w:t>в</w:t>
            </w:r>
            <w:r>
              <w:rPr>
                <w:rStyle w:val="normaltextrun"/>
                <w:rFonts w:ascii="Liberation Serif" w:hAnsi="Liberation Serif" w:cs="Segoe UI"/>
                <w:color w:val="000000"/>
                <w:shd w:val="clear" w:color="auto" w:fill="FFFFFF"/>
              </w:rPr>
              <w:t xml:space="preserve"> студентів</w:t>
            </w:r>
            <w:r w:rsidR="0018090A">
              <w:rPr>
                <w:rStyle w:val="normaltextrun"/>
                <w:rFonts w:ascii="Liberation Serif" w:hAnsi="Liberation Serif" w:cs="Segoe UI"/>
                <w:color w:val="000000"/>
                <w:shd w:val="clear" w:color="auto" w:fill="FFFFFF"/>
              </w:rPr>
              <w:t>/студенток</w:t>
            </w:r>
            <w:r>
              <w:rPr>
                <w:rStyle w:val="normaltextrun"/>
                <w:rFonts w:ascii="Liberation Serif" w:hAnsi="Liberation Serif" w:cs="Segoe UI"/>
                <w:color w:val="000000"/>
                <w:shd w:val="clear" w:color="auto" w:fill="FFFFFF"/>
              </w:rPr>
              <w:t xml:space="preserve"> навичок аналізу психологічних причин, що лежать в основі зниження ефективності управління, а також сприяння набуттю навичок психологічного аналізу взаємозв'язку організаційних проблем та якості реалізації керівником своїх управлінських функцій; формування уявлення про сучасні тенденції наукового управління.</w:t>
            </w:r>
            <w:r>
              <w:rPr>
                <w:rStyle w:val="eop"/>
                <w:rFonts w:ascii="Liberation Serif" w:hAnsi="Liberation Serif" w:cs="Segoe UI"/>
                <w:color w:val="000000"/>
              </w:rPr>
              <w:t> </w:t>
            </w:r>
          </w:p>
          <w:p w14:paraId="7A6DA483" w14:textId="4F1C39EE" w:rsidR="00E07732" w:rsidRPr="00C9406D" w:rsidRDefault="00E07732" w:rsidP="0095262C">
            <w:pPr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A97BFB" w14:paraId="2DB2EACA" w14:textId="77777777" w:rsidTr="4AEBF9AF">
        <w:tc>
          <w:tcPr>
            <w:tcW w:w="3261" w:type="dxa"/>
            <w:shd w:val="clear" w:color="auto" w:fill="FFFFFF" w:themeFill="background1"/>
          </w:tcPr>
          <w:p w14:paraId="760A370B" w14:textId="2CEDE47C" w:rsidR="00543C8B" w:rsidRDefault="00543C8B" w:rsidP="003B509C">
            <w:pPr>
              <w:rPr>
                <w:b/>
              </w:rPr>
            </w:pPr>
            <w:r>
              <w:rPr>
                <w:b/>
              </w:rPr>
              <w:lastRenderedPageBreak/>
              <w:t>Р</w:t>
            </w:r>
            <w:r w:rsidRPr="00543C8B">
              <w:rPr>
                <w:b/>
              </w:rPr>
              <w:t>езультати навчання</w:t>
            </w:r>
          </w:p>
          <w:p w14:paraId="388EE71A" w14:textId="184BBDDE" w:rsidR="00A97BFB" w:rsidRPr="00543C8B" w:rsidRDefault="00543C8B" w:rsidP="003B509C">
            <w:pPr>
              <w:rPr>
                <w:bCs/>
                <w:i/>
                <w:iCs/>
              </w:rPr>
            </w:pPr>
            <w:r w:rsidRPr="00543C8B">
              <w:rPr>
                <w:bCs/>
                <w:i/>
                <w:iCs/>
              </w:rPr>
              <w:t>(ч</w:t>
            </w:r>
            <w:r w:rsidR="00A97BFB" w:rsidRPr="00543C8B">
              <w:rPr>
                <w:bCs/>
                <w:i/>
                <w:iCs/>
              </w:rPr>
              <w:t>ому можна навчитися</w:t>
            </w:r>
            <w:r w:rsidRPr="00543C8B">
              <w:rPr>
                <w:bCs/>
                <w:i/>
                <w:iCs/>
              </w:rPr>
              <w:t>)</w:t>
            </w:r>
            <w:r w:rsidR="00A97BFB" w:rsidRPr="00543C8B">
              <w:rPr>
                <w:bCs/>
                <w:i/>
                <w:iCs/>
              </w:rPr>
              <w:t xml:space="preserve"> </w:t>
            </w:r>
          </w:p>
        </w:tc>
        <w:tc>
          <w:tcPr>
            <w:tcW w:w="7160" w:type="dxa"/>
            <w:gridSpan w:val="2"/>
          </w:tcPr>
          <w:p w14:paraId="6794A5FF" w14:textId="77777777" w:rsidR="008A7204" w:rsidRPr="008A7204" w:rsidRDefault="008A7204" w:rsidP="5CFA88C3">
            <w:pPr>
              <w:rPr>
                <w:b/>
                <w:bCs/>
                <w:color w:val="000000"/>
              </w:rPr>
            </w:pPr>
            <w:r w:rsidRPr="008A7204">
              <w:rPr>
                <w:color w:val="000000"/>
              </w:rPr>
              <w:t xml:space="preserve">Направлена на підсилення наступних результатів навчання за </w:t>
            </w:r>
            <w:r w:rsidRPr="008A7204">
              <w:rPr>
                <w:b/>
                <w:bCs/>
                <w:color w:val="000000"/>
              </w:rPr>
              <w:t xml:space="preserve">ОПП «Комп’ютерні науки» </w:t>
            </w:r>
          </w:p>
          <w:p w14:paraId="6F222E4B" w14:textId="27D6B00C" w:rsidR="008A7204" w:rsidRDefault="008A7204" w:rsidP="5CFA88C3">
            <w:pPr>
              <w:rPr>
                <w:color w:val="000000"/>
              </w:rPr>
            </w:pPr>
            <w:r w:rsidRPr="008A7204">
              <w:rPr>
                <w:color w:val="000000"/>
              </w:rPr>
              <w:t>РН</w:t>
            </w:r>
            <w:r w:rsidR="0018090A">
              <w:rPr>
                <w:color w:val="000000"/>
              </w:rPr>
              <w:t xml:space="preserve"> </w:t>
            </w:r>
            <w:r w:rsidRPr="008A7204">
              <w:rPr>
                <w:color w:val="000000"/>
              </w:rPr>
              <w:t xml:space="preserve">2. Розуміти закономірності та особливості розвитку </w:t>
            </w:r>
            <w:r w:rsidR="0018090A">
              <w:rPr>
                <w:color w:val="000000"/>
              </w:rPr>
              <w:t>й</w:t>
            </w:r>
            <w:r w:rsidRPr="008A7204">
              <w:rPr>
                <w:color w:val="000000"/>
              </w:rPr>
              <w:t xml:space="preserve"> функціонування психічних явищ </w:t>
            </w:r>
            <w:r w:rsidR="0018090A">
              <w:rPr>
                <w:color w:val="000000"/>
              </w:rPr>
              <w:t>у</w:t>
            </w:r>
            <w:r w:rsidRPr="008A7204">
              <w:rPr>
                <w:color w:val="000000"/>
              </w:rPr>
              <w:t xml:space="preserve"> контексті професійних завдань. </w:t>
            </w:r>
          </w:p>
          <w:p w14:paraId="5942717E" w14:textId="77777777" w:rsidR="008A7204" w:rsidRDefault="008A7204" w:rsidP="5CFA88C3">
            <w:pPr>
              <w:rPr>
                <w:color w:val="000000"/>
              </w:rPr>
            </w:pPr>
          </w:p>
          <w:p w14:paraId="1E5B1152" w14:textId="77777777" w:rsidR="008A7204" w:rsidRPr="008A7204" w:rsidRDefault="008A7204" w:rsidP="5CFA88C3">
            <w:pPr>
              <w:rPr>
                <w:b/>
                <w:bCs/>
                <w:color w:val="000000"/>
              </w:rPr>
            </w:pPr>
            <w:r w:rsidRPr="008A7204">
              <w:rPr>
                <w:color w:val="000000"/>
              </w:rPr>
              <w:t xml:space="preserve">Направлена на підсилення наступних результатів навчання за </w:t>
            </w:r>
            <w:r w:rsidRPr="008A7204">
              <w:rPr>
                <w:b/>
                <w:bCs/>
                <w:color w:val="000000"/>
              </w:rPr>
              <w:t>ОПП</w:t>
            </w:r>
            <w:r w:rsidRPr="008A7204">
              <w:rPr>
                <w:color w:val="000000"/>
              </w:rPr>
              <w:t xml:space="preserve"> </w:t>
            </w:r>
            <w:r w:rsidRPr="008A7204">
              <w:rPr>
                <w:b/>
                <w:bCs/>
                <w:color w:val="000000"/>
              </w:rPr>
              <w:t xml:space="preserve">«Підприємництво, торгівля та біржова діяльність» </w:t>
            </w:r>
          </w:p>
          <w:p w14:paraId="69F416CB" w14:textId="20EDE46E" w:rsidR="008A7204" w:rsidRDefault="008A7204" w:rsidP="5CFA88C3">
            <w:pPr>
              <w:rPr>
                <w:color w:val="000000"/>
              </w:rPr>
            </w:pPr>
            <w:r w:rsidRPr="008A7204">
              <w:rPr>
                <w:color w:val="000000"/>
              </w:rPr>
              <w:t>РН</w:t>
            </w:r>
            <w:r w:rsidR="0018090A">
              <w:rPr>
                <w:color w:val="000000"/>
              </w:rPr>
              <w:t xml:space="preserve"> </w:t>
            </w:r>
            <w:r w:rsidRPr="008A7204">
              <w:rPr>
                <w:color w:val="000000"/>
              </w:rPr>
              <w:t xml:space="preserve">7. </w:t>
            </w:r>
            <w:proofErr w:type="spellStart"/>
            <w:r w:rsidRPr="008A7204">
              <w:rPr>
                <w:color w:val="000000"/>
              </w:rPr>
              <w:t>Емпатійно</w:t>
            </w:r>
            <w:proofErr w:type="spellEnd"/>
            <w:r w:rsidRPr="008A7204">
              <w:rPr>
                <w:color w:val="000000"/>
              </w:rPr>
              <w:t xml:space="preserve"> взаємодіяти та вступати </w:t>
            </w:r>
            <w:r w:rsidR="0018090A">
              <w:rPr>
                <w:color w:val="000000"/>
              </w:rPr>
              <w:t>в</w:t>
            </w:r>
            <w:r w:rsidRPr="008A7204">
              <w:rPr>
                <w:color w:val="000000"/>
              </w:rPr>
              <w:t xml:space="preserve"> комунікацію, </w:t>
            </w:r>
            <w:proofErr w:type="spellStart"/>
            <w:r w:rsidRPr="008A7204">
              <w:rPr>
                <w:color w:val="000000"/>
              </w:rPr>
              <w:t>логічно</w:t>
            </w:r>
            <w:proofErr w:type="spellEnd"/>
            <w:r w:rsidRPr="008A7204">
              <w:rPr>
                <w:color w:val="000000"/>
              </w:rPr>
              <w:t xml:space="preserve"> формулювати думку, толерантно ставитися до осіб, що мають інші </w:t>
            </w:r>
            <w:proofErr w:type="spellStart"/>
            <w:r w:rsidRPr="008A7204">
              <w:rPr>
                <w:color w:val="000000"/>
              </w:rPr>
              <w:t>культуральні</w:t>
            </w:r>
            <w:proofErr w:type="spellEnd"/>
            <w:r w:rsidRPr="008A7204">
              <w:rPr>
                <w:color w:val="000000"/>
              </w:rPr>
              <w:t xml:space="preserve"> чи </w:t>
            </w:r>
            <w:proofErr w:type="spellStart"/>
            <w:r w:rsidRPr="008A7204">
              <w:rPr>
                <w:color w:val="000000"/>
              </w:rPr>
              <w:t>гендерно</w:t>
            </w:r>
            <w:proofErr w:type="spellEnd"/>
            <w:r w:rsidRPr="008A7204">
              <w:rPr>
                <w:color w:val="000000"/>
              </w:rPr>
              <w:t xml:space="preserve">-вікові особливості. </w:t>
            </w:r>
          </w:p>
          <w:p w14:paraId="39101438" w14:textId="77777777" w:rsidR="008A7204" w:rsidRDefault="008A7204" w:rsidP="5CFA88C3">
            <w:pPr>
              <w:rPr>
                <w:color w:val="000000"/>
              </w:rPr>
            </w:pPr>
          </w:p>
          <w:p w14:paraId="315A7723" w14:textId="77777777" w:rsidR="008A7204" w:rsidRDefault="008A7204" w:rsidP="5CFA88C3">
            <w:pPr>
              <w:rPr>
                <w:color w:val="000000"/>
              </w:rPr>
            </w:pPr>
            <w:r w:rsidRPr="008A7204">
              <w:rPr>
                <w:color w:val="000000"/>
              </w:rPr>
              <w:t xml:space="preserve">Направлена на підсилення наступних результатів навчання за </w:t>
            </w:r>
            <w:r w:rsidRPr="008A7204">
              <w:rPr>
                <w:b/>
                <w:bCs/>
                <w:color w:val="000000"/>
              </w:rPr>
              <w:t>ОПП «Маркетинг»</w:t>
            </w:r>
            <w:r w:rsidRPr="008A7204">
              <w:rPr>
                <w:color w:val="000000"/>
              </w:rPr>
              <w:t xml:space="preserve"> </w:t>
            </w:r>
          </w:p>
          <w:p w14:paraId="6F308DE8" w14:textId="22B84290" w:rsidR="008A7204" w:rsidRDefault="008A7204" w:rsidP="5CFA88C3">
            <w:pPr>
              <w:rPr>
                <w:color w:val="000000"/>
              </w:rPr>
            </w:pPr>
            <w:r w:rsidRPr="008A7204">
              <w:rPr>
                <w:color w:val="000000"/>
              </w:rPr>
              <w:t>РН</w:t>
            </w:r>
            <w:r w:rsidR="0018090A">
              <w:rPr>
                <w:color w:val="000000"/>
              </w:rPr>
              <w:t xml:space="preserve"> </w:t>
            </w:r>
            <w:r w:rsidRPr="008A7204">
              <w:rPr>
                <w:color w:val="000000"/>
              </w:rPr>
              <w:t xml:space="preserve">8. Ефективно виконувати різні ролі </w:t>
            </w:r>
            <w:r w:rsidR="0018090A">
              <w:rPr>
                <w:color w:val="000000"/>
              </w:rPr>
              <w:t>в</w:t>
            </w:r>
            <w:r w:rsidRPr="008A7204">
              <w:rPr>
                <w:color w:val="000000"/>
              </w:rPr>
              <w:t xml:space="preserve"> команді </w:t>
            </w:r>
            <w:r w:rsidR="0018090A">
              <w:rPr>
                <w:color w:val="000000"/>
              </w:rPr>
              <w:t>в</w:t>
            </w:r>
            <w:r w:rsidRPr="008A7204">
              <w:rPr>
                <w:color w:val="000000"/>
              </w:rPr>
              <w:t xml:space="preserve"> процесі вирішення фахових завдань, у тому числі демонструвати лідерські якості. </w:t>
            </w:r>
          </w:p>
          <w:p w14:paraId="6A4515BE" w14:textId="77777777" w:rsidR="008A7204" w:rsidRPr="008A7204" w:rsidRDefault="008A7204" w:rsidP="5CFA88C3">
            <w:pPr>
              <w:rPr>
                <w:b/>
                <w:bCs/>
                <w:color w:val="000000"/>
              </w:rPr>
            </w:pPr>
            <w:r w:rsidRPr="008A7204">
              <w:rPr>
                <w:color w:val="000000"/>
              </w:rPr>
              <w:t xml:space="preserve">Направлена на підсилення наступних результатів навчання за </w:t>
            </w:r>
            <w:r w:rsidRPr="008A7204">
              <w:rPr>
                <w:b/>
                <w:bCs/>
                <w:color w:val="000000"/>
              </w:rPr>
              <w:t xml:space="preserve">ОПП «Психологія» </w:t>
            </w:r>
          </w:p>
          <w:p w14:paraId="37BF0F96" w14:textId="11DE5A38" w:rsidR="008A7204" w:rsidRDefault="008A7204" w:rsidP="5CFA88C3">
            <w:pPr>
              <w:rPr>
                <w:color w:val="000000"/>
              </w:rPr>
            </w:pPr>
            <w:r w:rsidRPr="008A7204">
              <w:rPr>
                <w:color w:val="000000"/>
              </w:rPr>
              <w:t>РН</w:t>
            </w:r>
            <w:r w:rsidR="0018090A">
              <w:rPr>
                <w:color w:val="000000"/>
              </w:rPr>
              <w:t xml:space="preserve"> </w:t>
            </w:r>
            <w:r w:rsidRPr="008A7204">
              <w:rPr>
                <w:color w:val="000000"/>
              </w:rPr>
              <w:t xml:space="preserve">13. Володіти базовими навичками надання </w:t>
            </w:r>
            <w:proofErr w:type="spellStart"/>
            <w:r w:rsidRPr="008A7204">
              <w:rPr>
                <w:color w:val="000000"/>
              </w:rPr>
              <w:t>психоконсультативної</w:t>
            </w:r>
            <w:proofErr w:type="spellEnd"/>
            <w:r w:rsidRPr="008A7204">
              <w:rPr>
                <w:color w:val="000000"/>
              </w:rPr>
              <w:t xml:space="preserve"> допомоги</w:t>
            </w:r>
            <w:r>
              <w:rPr>
                <w:color w:val="000000"/>
              </w:rPr>
              <w:t>.</w:t>
            </w:r>
            <w:r w:rsidRPr="008A7204">
              <w:rPr>
                <w:color w:val="000000"/>
              </w:rPr>
              <w:t xml:space="preserve"> </w:t>
            </w:r>
          </w:p>
          <w:p w14:paraId="3AFEAF0C" w14:textId="77777777" w:rsidR="008A7204" w:rsidRPr="008A7204" w:rsidRDefault="008A7204" w:rsidP="5CFA88C3">
            <w:pPr>
              <w:rPr>
                <w:b/>
                <w:bCs/>
                <w:color w:val="000000"/>
              </w:rPr>
            </w:pPr>
            <w:r w:rsidRPr="008A7204">
              <w:rPr>
                <w:color w:val="000000"/>
              </w:rPr>
              <w:t xml:space="preserve">Направлена на підсилення наступних результатів навчання за </w:t>
            </w:r>
            <w:r w:rsidRPr="008A7204">
              <w:rPr>
                <w:b/>
                <w:bCs/>
                <w:color w:val="000000"/>
              </w:rPr>
              <w:t xml:space="preserve">ОПП «Графічний дизайн» </w:t>
            </w:r>
          </w:p>
          <w:p w14:paraId="3FDFA551" w14:textId="1A37C9E6" w:rsidR="00E36D18" w:rsidRPr="008A7204" w:rsidRDefault="008A7204" w:rsidP="5CFA88C3">
            <w:pPr>
              <w:rPr>
                <w:color w:val="000000" w:themeColor="text1"/>
                <w:lang w:val="ru-RU"/>
              </w:rPr>
            </w:pPr>
            <w:r w:rsidRPr="008A7204">
              <w:rPr>
                <w:color w:val="000000"/>
              </w:rPr>
              <w:t>РН</w:t>
            </w:r>
            <w:r w:rsidR="0018090A">
              <w:rPr>
                <w:color w:val="000000"/>
              </w:rPr>
              <w:t xml:space="preserve"> </w:t>
            </w:r>
            <w:r w:rsidRPr="008A7204">
              <w:rPr>
                <w:color w:val="000000"/>
              </w:rPr>
              <w:t>15. Обґрунтовувати власну позицію, робити самостійні висновки за результатами аналізу літературних джерел.</w:t>
            </w:r>
          </w:p>
          <w:p w14:paraId="6B00F083" w14:textId="6342B856" w:rsidR="00E36D18" w:rsidRPr="008A7204" w:rsidRDefault="00E36D18" w:rsidP="5CFA88C3">
            <w:pPr>
              <w:rPr>
                <w:color w:val="000000" w:themeColor="text1"/>
                <w:lang w:val="ru-RU"/>
              </w:rPr>
            </w:pPr>
          </w:p>
          <w:p w14:paraId="5D44A676" w14:textId="2322AD64" w:rsidR="00E36D18" w:rsidRPr="008A7204" w:rsidRDefault="00E36D18" w:rsidP="37B37243">
            <w:pPr>
              <w:rPr>
                <w:color w:val="000000"/>
                <w:shd w:val="clear" w:color="auto" w:fill="FFFFFF"/>
                <w:lang w:val="ru-RU"/>
              </w:rPr>
            </w:pPr>
          </w:p>
        </w:tc>
      </w:tr>
      <w:tr w:rsidR="00A97BFB" w14:paraId="597BCB7A" w14:textId="77777777" w:rsidTr="4AEBF9AF">
        <w:tc>
          <w:tcPr>
            <w:tcW w:w="3261" w:type="dxa"/>
            <w:shd w:val="clear" w:color="auto" w:fill="FFFFFF" w:themeFill="background1"/>
          </w:tcPr>
          <w:p w14:paraId="4F290C64" w14:textId="751D5926" w:rsidR="00543C8B" w:rsidRDefault="00543C8B" w:rsidP="003B509C">
            <w:pPr>
              <w:rPr>
                <w:b/>
              </w:rPr>
            </w:pPr>
            <w:r>
              <w:rPr>
                <w:b/>
              </w:rPr>
              <w:t>К</w:t>
            </w:r>
            <w:r w:rsidRPr="00445623">
              <w:rPr>
                <w:b/>
              </w:rPr>
              <w:t>омпетентності</w:t>
            </w:r>
          </w:p>
          <w:p w14:paraId="43E60CC4" w14:textId="379676A6" w:rsidR="00A97BFB" w:rsidRPr="00543C8B" w:rsidRDefault="00543C8B" w:rsidP="003B509C">
            <w:pPr>
              <w:rPr>
                <w:bCs/>
                <w:i/>
                <w:iCs/>
              </w:rPr>
            </w:pPr>
            <w:r w:rsidRPr="00543C8B">
              <w:rPr>
                <w:bCs/>
                <w:i/>
                <w:iCs/>
              </w:rPr>
              <w:t>(я</w:t>
            </w:r>
            <w:r w:rsidR="00A97BFB" w:rsidRPr="00543C8B">
              <w:rPr>
                <w:bCs/>
                <w:i/>
                <w:iCs/>
              </w:rPr>
              <w:t xml:space="preserve">к можна користуватися набутими знаннями </w:t>
            </w:r>
            <w:r w:rsidR="0018090A">
              <w:rPr>
                <w:bCs/>
                <w:i/>
                <w:iCs/>
              </w:rPr>
              <w:t>й</w:t>
            </w:r>
            <w:r w:rsidR="00A97BFB" w:rsidRPr="00543C8B">
              <w:rPr>
                <w:bCs/>
                <w:i/>
                <w:iCs/>
              </w:rPr>
              <w:t xml:space="preserve"> уміннями</w:t>
            </w:r>
            <w:r w:rsidRPr="00543C8B">
              <w:rPr>
                <w:bCs/>
                <w:i/>
                <w:iCs/>
              </w:rPr>
              <w:t>)</w:t>
            </w:r>
            <w:r w:rsidR="00A97BFB" w:rsidRPr="00543C8B">
              <w:rPr>
                <w:bCs/>
                <w:i/>
                <w:iCs/>
              </w:rPr>
              <w:t xml:space="preserve"> </w:t>
            </w:r>
          </w:p>
        </w:tc>
        <w:tc>
          <w:tcPr>
            <w:tcW w:w="7160" w:type="dxa"/>
            <w:gridSpan w:val="2"/>
          </w:tcPr>
          <w:p w14:paraId="02C92F5E" w14:textId="7D7B6CB2" w:rsidR="00A97BFB" w:rsidRDefault="2A749C0D" w:rsidP="37B37243">
            <w:pPr>
              <w:rPr>
                <w:b/>
                <w:bCs/>
              </w:rPr>
            </w:pPr>
            <w:r w:rsidRPr="37B37243">
              <w:rPr>
                <w:lang w:val="uk"/>
              </w:rPr>
              <w:t xml:space="preserve">Направлена на підсилення наступних </w:t>
            </w:r>
            <w:proofErr w:type="spellStart"/>
            <w:r w:rsidR="669DD956" w:rsidRPr="37B37243">
              <w:rPr>
                <w:lang w:val="uk"/>
              </w:rPr>
              <w:t>компетентностей</w:t>
            </w:r>
            <w:proofErr w:type="spellEnd"/>
            <w:r>
              <w:t xml:space="preserve"> за</w:t>
            </w:r>
            <w:r w:rsidRPr="37B37243">
              <w:rPr>
                <w:b/>
                <w:bCs/>
              </w:rPr>
              <w:t xml:space="preserve"> </w:t>
            </w:r>
          </w:p>
          <w:p w14:paraId="005BEF31" w14:textId="26C6FA2A" w:rsidR="00A97BFB" w:rsidRDefault="2A749C0D" w:rsidP="37B37243">
            <w:pPr>
              <w:rPr>
                <w:b/>
                <w:bCs/>
              </w:rPr>
            </w:pPr>
            <w:r w:rsidRPr="37B37243">
              <w:rPr>
                <w:b/>
                <w:bCs/>
              </w:rPr>
              <w:t>О</w:t>
            </w:r>
            <w:r w:rsidRPr="0018090A">
              <w:rPr>
                <w:b/>
                <w:bCs/>
              </w:rPr>
              <w:t xml:space="preserve">ПП </w:t>
            </w:r>
            <w:r w:rsidRPr="37B37243">
              <w:rPr>
                <w:b/>
                <w:bCs/>
              </w:rPr>
              <w:t>«Комп’ютерні науки»</w:t>
            </w:r>
          </w:p>
          <w:p w14:paraId="122AC87C" w14:textId="2DC8C74B" w:rsidR="004A47F8" w:rsidRDefault="004A47F8" w:rsidP="37B37243">
            <w:pPr>
              <w:rPr>
                <w:b/>
                <w:bCs/>
              </w:rPr>
            </w:pPr>
            <w:r>
              <w:rPr>
                <w:color w:val="000000"/>
                <w:sz w:val="27"/>
                <w:szCs w:val="27"/>
              </w:rPr>
              <w:t>ЗК</w:t>
            </w:r>
            <w:r w:rsidR="0018090A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 xml:space="preserve">3. </w:t>
            </w:r>
            <w:r w:rsidRPr="004A47F8">
              <w:rPr>
                <w:color w:val="000000"/>
              </w:rPr>
              <w:t xml:space="preserve">Здатність працювати з іншими людьми в команді, </w:t>
            </w:r>
            <w:r w:rsidR="0018090A">
              <w:rPr>
                <w:color w:val="000000"/>
              </w:rPr>
              <w:t>у</w:t>
            </w:r>
            <w:r w:rsidRPr="004A47F8">
              <w:rPr>
                <w:color w:val="000000"/>
              </w:rPr>
              <w:t>міти дослухатись до їх</w:t>
            </w:r>
            <w:r w:rsidR="0018090A">
              <w:rPr>
                <w:color w:val="000000"/>
              </w:rPr>
              <w:t>ніх</w:t>
            </w:r>
            <w:r w:rsidRPr="004A47F8">
              <w:rPr>
                <w:color w:val="000000"/>
              </w:rPr>
              <w:t xml:space="preserve"> бажань та потреб, знаходити компромісні рішення в складних ситуаціях, проявляти толерантність щодо протилежних етичних норм, принципів та позицій.</w:t>
            </w:r>
          </w:p>
          <w:p w14:paraId="2C3293C3" w14:textId="0A925CB2" w:rsidR="00CE647C" w:rsidRDefault="00CE647C" w:rsidP="00CE647C">
            <w:pPr>
              <w:rPr>
                <w:b/>
                <w:bCs/>
                <w:color w:val="000000" w:themeColor="text1"/>
              </w:rPr>
            </w:pPr>
            <w:r w:rsidRPr="0C9F57D7">
              <w:rPr>
                <w:color w:val="000000" w:themeColor="text1"/>
              </w:rPr>
              <w:t>СК</w:t>
            </w:r>
            <w:r w:rsidR="0018090A">
              <w:rPr>
                <w:color w:val="000000" w:themeColor="text1"/>
              </w:rPr>
              <w:t xml:space="preserve"> </w:t>
            </w:r>
            <w:r w:rsidRPr="0C9F57D7">
              <w:rPr>
                <w:color w:val="000000" w:themeColor="text1"/>
              </w:rPr>
              <w:t xml:space="preserve">13. Здатність приймати </w:t>
            </w:r>
            <w:proofErr w:type="spellStart"/>
            <w:r w:rsidRPr="0C9F57D7">
              <w:rPr>
                <w:color w:val="000000" w:themeColor="text1"/>
              </w:rPr>
              <w:t>обгрунтовані</w:t>
            </w:r>
            <w:proofErr w:type="spellEnd"/>
            <w:r w:rsidRPr="0C9F57D7">
              <w:rPr>
                <w:color w:val="000000" w:themeColor="text1"/>
              </w:rPr>
              <w:t xml:space="preserve"> рішення щодо забезпечення бізнес - планування та економічної ефективності діяльності в галузі інформаційних технологій.</w:t>
            </w:r>
            <w:r w:rsidRPr="0C9F57D7">
              <w:rPr>
                <w:b/>
                <w:bCs/>
                <w:color w:val="000000" w:themeColor="text1"/>
              </w:rPr>
              <w:t xml:space="preserve"> </w:t>
            </w:r>
          </w:p>
          <w:p w14:paraId="17DFDE49" w14:textId="6B18A9AF" w:rsidR="00A97BFB" w:rsidRPr="00CE647C" w:rsidRDefault="00A97BFB" w:rsidP="37B37243">
            <w:pPr>
              <w:rPr>
                <w:color w:val="000000" w:themeColor="text1"/>
              </w:rPr>
            </w:pPr>
          </w:p>
          <w:p w14:paraId="550DDD8F" w14:textId="49968FC8" w:rsidR="00A97BFB" w:rsidRDefault="2A749C0D" w:rsidP="37B37243">
            <w:pPr>
              <w:rPr>
                <w:b/>
                <w:bCs/>
              </w:rPr>
            </w:pPr>
            <w:r w:rsidRPr="37B37243">
              <w:rPr>
                <w:lang w:val="uk"/>
              </w:rPr>
              <w:t xml:space="preserve">Направлена на підсилення наступних </w:t>
            </w:r>
            <w:proofErr w:type="spellStart"/>
            <w:r w:rsidR="0A38BBDD" w:rsidRPr="37B37243">
              <w:rPr>
                <w:lang w:val="uk"/>
              </w:rPr>
              <w:t>компетентностей</w:t>
            </w:r>
            <w:proofErr w:type="spellEnd"/>
            <w:r>
              <w:t xml:space="preserve"> за</w:t>
            </w:r>
          </w:p>
          <w:p w14:paraId="105690FC" w14:textId="2F2C9058" w:rsidR="00A97BFB" w:rsidRDefault="2A749C0D" w:rsidP="37B37243">
            <w:r w:rsidRPr="37B37243">
              <w:rPr>
                <w:b/>
                <w:bCs/>
                <w:lang w:val="uk"/>
              </w:rPr>
              <w:t>ОПП «Підприємництво, торгівля та біржова діяльність»</w:t>
            </w:r>
          </w:p>
          <w:p w14:paraId="16675F6C" w14:textId="77777777" w:rsidR="0018090A" w:rsidRDefault="008A7204" w:rsidP="37B37243">
            <w:pPr>
              <w:rPr>
                <w:color w:val="000000"/>
              </w:rPr>
            </w:pPr>
            <w:r w:rsidRPr="008A7204">
              <w:rPr>
                <w:color w:val="000000"/>
              </w:rPr>
              <w:t>ЗК</w:t>
            </w:r>
            <w:r w:rsidR="0018090A">
              <w:rPr>
                <w:color w:val="000000"/>
              </w:rPr>
              <w:t xml:space="preserve"> </w:t>
            </w:r>
            <w:r w:rsidRPr="008A7204">
              <w:rPr>
                <w:color w:val="000000"/>
              </w:rPr>
              <w:t xml:space="preserve">4. </w:t>
            </w:r>
            <w:r w:rsidR="0018090A">
              <w:rPr>
                <w:color w:val="000000"/>
              </w:rPr>
              <w:t>У</w:t>
            </w:r>
            <w:r w:rsidRPr="008A7204">
              <w:rPr>
                <w:color w:val="000000"/>
              </w:rPr>
              <w:t>міння чітко сформулювати проблему, виявити її причини та корені, а також запропонувати шляхи розв’язання</w:t>
            </w:r>
            <w:r w:rsidR="0018090A">
              <w:rPr>
                <w:color w:val="000000"/>
              </w:rPr>
              <w:t>.</w:t>
            </w:r>
          </w:p>
          <w:p w14:paraId="68AD1F91" w14:textId="16C47213" w:rsidR="00A97BFB" w:rsidRPr="008A7204" w:rsidRDefault="008A7204" w:rsidP="37B37243">
            <w:pPr>
              <w:rPr>
                <w:b/>
                <w:bCs/>
                <w:lang w:val="uk"/>
              </w:rPr>
            </w:pPr>
            <w:r w:rsidRPr="008A7204">
              <w:rPr>
                <w:color w:val="000000"/>
              </w:rPr>
              <w:t>СК</w:t>
            </w:r>
            <w:r w:rsidR="0018090A">
              <w:rPr>
                <w:color w:val="000000"/>
              </w:rPr>
              <w:t xml:space="preserve"> </w:t>
            </w:r>
            <w:r w:rsidRPr="008A7204">
              <w:rPr>
                <w:color w:val="000000"/>
              </w:rPr>
              <w:t>8. Здатність здійснювати просвітницьку та психопрофілактичну діяльність відповідно до запиту.</w:t>
            </w:r>
          </w:p>
          <w:p w14:paraId="394C06BB" w14:textId="77777777" w:rsidR="0018090A" w:rsidRDefault="0018090A" w:rsidP="37B37243">
            <w:pPr>
              <w:rPr>
                <w:lang w:val="uk"/>
              </w:rPr>
            </w:pPr>
          </w:p>
          <w:p w14:paraId="2302622C" w14:textId="77777777" w:rsidR="0018090A" w:rsidRDefault="0018090A" w:rsidP="37B37243">
            <w:pPr>
              <w:rPr>
                <w:lang w:val="uk"/>
              </w:rPr>
            </w:pPr>
          </w:p>
          <w:p w14:paraId="2B92B082" w14:textId="77777777" w:rsidR="0018090A" w:rsidRDefault="0018090A" w:rsidP="37B37243">
            <w:pPr>
              <w:rPr>
                <w:lang w:val="uk"/>
              </w:rPr>
            </w:pPr>
          </w:p>
          <w:p w14:paraId="33D8DE59" w14:textId="2D7CE610" w:rsidR="00A97BFB" w:rsidRDefault="2A749C0D" w:rsidP="37B37243">
            <w:pPr>
              <w:rPr>
                <w:b/>
                <w:bCs/>
              </w:rPr>
            </w:pPr>
            <w:r w:rsidRPr="37B37243">
              <w:rPr>
                <w:lang w:val="uk"/>
              </w:rPr>
              <w:lastRenderedPageBreak/>
              <w:t>Направлена на підсилення наступних</w:t>
            </w:r>
            <w:r w:rsidR="4BE7C379" w:rsidRPr="37B37243">
              <w:rPr>
                <w:lang w:val="uk"/>
              </w:rPr>
              <w:t xml:space="preserve"> </w:t>
            </w:r>
            <w:proofErr w:type="spellStart"/>
            <w:r w:rsidR="4BE7C379" w:rsidRPr="37B37243">
              <w:rPr>
                <w:lang w:val="uk"/>
              </w:rPr>
              <w:t>компетентностей</w:t>
            </w:r>
            <w:proofErr w:type="spellEnd"/>
            <w:r>
              <w:t xml:space="preserve"> за</w:t>
            </w:r>
          </w:p>
          <w:p w14:paraId="30FE5A44" w14:textId="38D05782" w:rsidR="00A97BFB" w:rsidRDefault="2A749C0D" w:rsidP="37B37243">
            <w:r w:rsidRPr="37B37243">
              <w:rPr>
                <w:b/>
                <w:bCs/>
                <w:lang w:val="uk"/>
              </w:rPr>
              <w:t>ОПП «Маркетинг»</w:t>
            </w:r>
          </w:p>
          <w:p w14:paraId="3E1FD205" w14:textId="77777777" w:rsidR="0018090A" w:rsidRDefault="008A7204" w:rsidP="008A7204">
            <w:pPr>
              <w:pStyle w:val="af2"/>
              <w:rPr>
                <w:color w:val="000000"/>
              </w:rPr>
            </w:pPr>
            <w:r w:rsidRPr="008A7204">
              <w:rPr>
                <w:color w:val="000000"/>
              </w:rPr>
              <w:t>ЗК</w:t>
            </w:r>
            <w:r w:rsidR="0018090A">
              <w:rPr>
                <w:color w:val="000000"/>
              </w:rPr>
              <w:t xml:space="preserve"> </w:t>
            </w:r>
            <w:r w:rsidRPr="008A7204">
              <w:rPr>
                <w:color w:val="000000"/>
              </w:rPr>
              <w:t xml:space="preserve">5. </w:t>
            </w:r>
            <w:r w:rsidR="0018090A">
              <w:rPr>
                <w:color w:val="000000"/>
              </w:rPr>
              <w:t>У</w:t>
            </w:r>
            <w:r w:rsidRPr="008A7204">
              <w:rPr>
                <w:color w:val="000000"/>
              </w:rPr>
              <w:t>міння спілкуватис</w:t>
            </w:r>
            <w:r w:rsidR="0018090A">
              <w:rPr>
                <w:color w:val="000000"/>
              </w:rPr>
              <w:t>я</w:t>
            </w:r>
            <w:r w:rsidRPr="008A7204">
              <w:rPr>
                <w:color w:val="000000"/>
              </w:rPr>
              <w:t xml:space="preserve"> з представниками різних професійних груп. </w:t>
            </w:r>
          </w:p>
          <w:p w14:paraId="778CCD7D" w14:textId="65C8D318" w:rsidR="008A7204" w:rsidRPr="008A7204" w:rsidRDefault="008A7204" w:rsidP="008A7204">
            <w:pPr>
              <w:pStyle w:val="af2"/>
              <w:rPr>
                <w:color w:val="000000"/>
              </w:rPr>
            </w:pPr>
            <w:r w:rsidRPr="008A7204">
              <w:rPr>
                <w:color w:val="000000"/>
              </w:rPr>
              <w:t>СК</w:t>
            </w:r>
            <w:r w:rsidR="0018090A">
              <w:rPr>
                <w:color w:val="000000"/>
              </w:rPr>
              <w:t xml:space="preserve"> </w:t>
            </w:r>
            <w:r w:rsidRPr="008A7204">
              <w:rPr>
                <w:color w:val="000000"/>
              </w:rPr>
              <w:t>5. Здатність організовувати та здійснювати психологічно ефективну консультативну діяльність з різними категоріями клієнтів.</w:t>
            </w:r>
          </w:p>
          <w:p w14:paraId="14DD0923" w14:textId="77777777" w:rsidR="008A7204" w:rsidRPr="008A7204" w:rsidRDefault="008A7204" w:rsidP="37B37243"/>
          <w:p w14:paraId="2031EF43" w14:textId="01C103BB" w:rsidR="00A97BFB" w:rsidRDefault="514CAFA2" w:rsidP="37B37243">
            <w:pPr>
              <w:rPr>
                <w:b/>
                <w:bCs/>
              </w:rPr>
            </w:pPr>
            <w:r w:rsidRPr="37B37243">
              <w:rPr>
                <w:lang w:val="uk"/>
              </w:rPr>
              <w:t xml:space="preserve">Направлена на підсилення наступних </w:t>
            </w:r>
            <w:proofErr w:type="spellStart"/>
            <w:r w:rsidRPr="37B37243">
              <w:rPr>
                <w:lang w:val="uk"/>
              </w:rPr>
              <w:t>компетентностей</w:t>
            </w:r>
            <w:proofErr w:type="spellEnd"/>
            <w:r>
              <w:t xml:space="preserve"> за</w:t>
            </w:r>
          </w:p>
          <w:p w14:paraId="793C4CF4" w14:textId="5F3F506D" w:rsidR="00A97BFB" w:rsidRDefault="2A749C0D" w:rsidP="37B37243">
            <w:pPr>
              <w:rPr>
                <w:b/>
                <w:bCs/>
                <w:lang w:val="uk"/>
              </w:rPr>
            </w:pPr>
            <w:r w:rsidRPr="37B37243">
              <w:rPr>
                <w:b/>
                <w:bCs/>
                <w:lang w:val="uk"/>
              </w:rPr>
              <w:t>ОПП «Психологія»</w:t>
            </w:r>
          </w:p>
          <w:p w14:paraId="6BD93FA8" w14:textId="64573248" w:rsidR="008A7204" w:rsidRDefault="008A7204" w:rsidP="37B37243">
            <w:pPr>
              <w:rPr>
                <w:color w:val="000000"/>
              </w:rPr>
            </w:pPr>
            <w:r w:rsidRPr="008A7204">
              <w:rPr>
                <w:color w:val="000000"/>
              </w:rPr>
              <w:t>ЗК</w:t>
            </w:r>
            <w:r w:rsidR="0018090A">
              <w:rPr>
                <w:color w:val="000000"/>
              </w:rPr>
              <w:t xml:space="preserve"> </w:t>
            </w:r>
            <w:r w:rsidRPr="008A7204">
              <w:rPr>
                <w:color w:val="000000"/>
              </w:rPr>
              <w:t>1. Здатність до врахування суспільно-історичних процесів і закономірностей при здійсненні діяльності</w:t>
            </w:r>
            <w:r>
              <w:rPr>
                <w:color w:val="000000"/>
              </w:rPr>
              <w:t>.</w:t>
            </w:r>
            <w:r w:rsidRPr="008A7204">
              <w:rPr>
                <w:color w:val="000000"/>
              </w:rPr>
              <w:t xml:space="preserve"> </w:t>
            </w:r>
          </w:p>
          <w:p w14:paraId="30341389" w14:textId="0030E9F3" w:rsidR="008A7204" w:rsidRDefault="008A7204" w:rsidP="37B37243">
            <w:pPr>
              <w:rPr>
                <w:color w:val="000000"/>
              </w:rPr>
            </w:pPr>
            <w:r w:rsidRPr="008A7204">
              <w:rPr>
                <w:color w:val="000000"/>
              </w:rPr>
              <w:t>СК</w:t>
            </w:r>
            <w:r w:rsidR="0018090A">
              <w:rPr>
                <w:color w:val="000000"/>
              </w:rPr>
              <w:t xml:space="preserve"> </w:t>
            </w:r>
            <w:r w:rsidRPr="008A7204">
              <w:rPr>
                <w:color w:val="000000"/>
              </w:rPr>
              <w:t>1. Знання змісту основних підходів до вивчення особистості (</w:t>
            </w:r>
            <w:proofErr w:type="spellStart"/>
            <w:r w:rsidRPr="008A7204">
              <w:rPr>
                <w:color w:val="000000"/>
              </w:rPr>
              <w:t>фройдизм</w:t>
            </w:r>
            <w:proofErr w:type="spellEnd"/>
            <w:r w:rsidRPr="008A7204">
              <w:rPr>
                <w:color w:val="000000"/>
              </w:rPr>
              <w:t xml:space="preserve"> та </w:t>
            </w:r>
            <w:proofErr w:type="spellStart"/>
            <w:r w:rsidRPr="008A7204">
              <w:rPr>
                <w:color w:val="000000"/>
              </w:rPr>
              <w:t>неофройдизм</w:t>
            </w:r>
            <w:proofErr w:type="spellEnd"/>
            <w:r w:rsidRPr="008A7204">
              <w:rPr>
                <w:color w:val="000000"/>
              </w:rPr>
              <w:t>, когнітивний та диспозиційний підходи, гуманістичний підхід, східні концепції людини, теорії особистості психологів США та Європи)</w:t>
            </w:r>
            <w:r>
              <w:rPr>
                <w:color w:val="000000"/>
              </w:rPr>
              <w:t>.</w:t>
            </w:r>
            <w:r w:rsidRPr="008A7204">
              <w:rPr>
                <w:color w:val="000000"/>
              </w:rPr>
              <w:t xml:space="preserve"> </w:t>
            </w:r>
          </w:p>
          <w:p w14:paraId="112E388D" w14:textId="6F8BB111" w:rsidR="008A7204" w:rsidRPr="008A7204" w:rsidRDefault="008A7204" w:rsidP="37B37243">
            <w:pPr>
              <w:rPr>
                <w:b/>
                <w:bCs/>
                <w:lang w:val="uk"/>
              </w:rPr>
            </w:pPr>
            <w:r w:rsidRPr="008A7204">
              <w:rPr>
                <w:color w:val="000000"/>
              </w:rPr>
              <w:t>СК</w:t>
            </w:r>
            <w:r w:rsidR="0018090A">
              <w:rPr>
                <w:color w:val="000000"/>
              </w:rPr>
              <w:t xml:space="preserve"> </w:t>
            </w:r>
            <w:r w:rsidRPr="008A7204">
              <w:rPr>
                <w:color w:val="000000"/>
              </w:rPr>
              <w:t>6. Здатність надавати консультативно-корекційну допомогу громадянам, які перебувають у кризових ситуаціях, а також проводити відповідні реабілітаційні та адаптаційні заходи.</w:t>
            </w:r>
          </w:p>
          <w:p w14:paraId="29788027" w14:textId="620C196B" w:rsidR="00A97BFB" w:rsidRDefault="00A97BFB" w:rsidP="37B37243">
            <w:pPr>
              <w:rPr>
                <w:color w:val="000000" w:themeColor="text1"/>
                <w:lang w:val="ru-RU"/>
              </w:rPr>
            </w:pPr>
          </w:p>
          <w:p w14:paraId="3070E92A" w14:textId="01C103BB" w:rsidR="00A97BFB" w:rsidRDefault="2410EDF5" w:rsidP="5CFA88C3">
            <w:pPr>
              <w:rPr>
                <w:b/>
                <w:bCs/>
              </w:rPr>
            </w:pPr>
            <w:r w:rsidRPr="5CFA88C3">
              <w:rPr>
                <w:lang w:val="uk"/>
              </w:rPr>
              <w:t xml:space="preserve">Направлена на підсилення наступних </w:t>
            </w:r>
            <w:proofErr w:type="spellStart"/>
            <w:r w:rsidRPr="5CFA88C3">
              <w:rPr>
                <w:lang w:val="uk"/>
              </w:rPr>
              <w:t>компетентностей</w:t>
            </w:r>
            <w:proofErr w:type="spellEnd"/>
            <w:r>
              <w:t xml:space="preserve"> за</w:t>
            </w:r>
          </w:p>
          <w:p w14:paraId="5B0E8DFC" w14:textId="78D8005B" w:rsidR="00A97BFB" w:rsidRPr="008A7204" w:rsidRDefault="2410EDF5" w:rsidP="37B37243">
            <w:r w:rsidRPr="5CFA88C3">
              <w:rPr>
                <w:b/>
                <w:bCs/>
                <w:lang w:val="uk"/>
              </w:rPr>
              <w:t>ОПП «Графічний дизайн»</w:t>
            </w:r>
          </w:p>
          <w:p w14:paraId="4F0473B7" w14:textId="64FD5F87" w:rsidR="008A7204" w:rsidRDefault="008A7204" w:rsidP="37B37243">
            <w:pPr>
              <w:rPr>
                <w:color w:val="000000"/>
              </w:rPr>
            </w:pPr>
            <w:r w:rsidRPr="008A7204">
              <w:rPr>
                <w:color w:val="000000"/>
              </w:rPr>
              <w:t>ЗК</w:t>
            </w:r>
            <w:r w:rsidR="00C71C11">
              <w:rPr>
                <w:color w:val="000000"/>
              </w:rPr>
              <w:t xml:space="preserve"> </w:t>
            </w:r>
            <w:r w:rsidRPr="008A7204">
              <w:rPr>
                <w:color w:val="000000"/>
              </w:rPr>
              <w:t xml:space="preserve">8. Здатність працювати в команді, поважати різноманітність та мультикультурність. </w:t>
            </w:r>
          </w:p>
          <w:p w14:paraId="6B849CAF" w14:textId="67469E40" w:rsidR="00E36D18" w:rsidRPr="008A7204" w:rsidRDefault="008A7204" w:rsidP="37B37243">
            <w:pPr>
              <w:rPr>
                <w:color w:val="000000"/>
                <w:shd w:val="clear" w:color="auto" w:fill="FFFFFF"/>
              </w:rPr>
            </w:pPr>
            <w:r w:rsidRPr="008A7204">
              <w:rPr>
                <w:color w:val="000000"/>
              </w:rPr>
              <w:t>СК</w:t>
            </w:r>
            <w:r w:rsidR="00C71C11">
              <w:rPr>
                <w:color w:val="000000"/>
              </w:rPr>
              <w:t xml:space="preserve"> </w:t>
            </w:r>
            <w:r w:rsidRPr="008A7204">
              <w:rPr>
                <w:color w:val="000000"/>
              </w:rPr>
              <w:t>4. Усвідомлення власних бажань, потреб, життєвих цілей та мотивів; вироблення ціннісних орієнтацій; розкриття власного потенціалу.</w:t>
            </w:r>
          </w:p>
        </w:tc>
      </w:tr>
      <w:tr w:rsidR="00543C8B" w14:paraId="2BDB56B7" w14:textId="77777777" w:rsidTr="4AEBF9AF">
        <w:tc>
          <w:tcPr>
            <w:tcW w:w="10421" w:type="dxa"/>
            <w:gridSpan w:val="3"/>
            <w:shd w:val="clear" w:color="auto" w:fill="FFFFFF" w:themeFill="background1"/>
          </w:tcPr>
          <w:p w14:paraId="3439E38D" w14:textId="17B5687E" w:rsidR="00543C8B" w:rsidRPr="00CC09C1" w:rsidRDefault="00543C8B" w:rsidP="00543C8B">
            <w:pPr>
              <w:jc w:val="center"/>
              <w:rPr>
                <w:color w:val="000000"/>
                <w:shd w:val="clear" w:color="auto" w:fill="FFFFFF"/>
              </w:rPr>
            </w:pPr>
            <w:r w:rsidRPr="00543C8B">
              <w:rPr>
                <w:b/>
                <w:bCs/>
                <w:color w:val="000000"/>
                <w:shd w:val="clear" w:color="auto" w:fill="FFFFFF"/>
              </w:rPr>
              <w:lastRenderedPageBreak/>
              <w:t>3.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543C8B">
              <w:rPr>
                <w:b/>
                <w:color w:val="000000"/>
                <w:shd w:val="clear" w:color="auto" w:fill="FFFFFF"/>
              </w:rPr>
              <w:t>Навчальна логістика</w:t>
            </w:r>
          </w:p>
        </w:tc>
      </w:tr>
      <w:tr w:rsidR="00A97BFB" w14:paraId="4D2652DF" w14:textId="77777777" w:rsidTr="4AEBF9AF">
        <w:tc>
          <w:tcPr>
            <w:tcW w:w="3261" w:type="dxa"/>
            <w:shd w:val="clear" w:color="auto" w:fill="FFFFFF" w:themeFill="background1"/>
          </w:tcPr>
          <w:p w14:paraId="23794B60" w14:textId="77777777" w:rsidR="00A97BFB" w:rsidRDefault="00543C8B" w:rsidP="003B509C">
            <w:pPr>
              <w:rPr>
                <w:b/>
              </w:rPr>
            </w:pPr>
            <w:r w:rsidRPr="00543C8B">
              <w:rPr>
                <w:b/>
              </w:rPr>
              <w:t>Зміст дисципліни</w:t>
            </w:r>
          </w:p>
          <w:p w14:paraId="7D39E25B" w14:textId="1AE30DBE" w:rsidR="00543C8B" w:rsidRPr="00543C8B" w:rsidRDefault="00543C8B" w:rsidP="003B509C">
            <w:pPr>
              <w:rPr>
                <w:bCs/>
                <w:i/>
                <w:iCs/>
              </w:rPr>
            </w:pPr>
            <w:r w:rsidRPr="00543C8B">
              <w:rPr>
                <w:bCs/>
                <w:i/>
                <w:iCs/>
              </w:rPr>
              <w:t>(теми занять, короткий зміст тем)</w:t>
            </w:r>
          </w:p>
        </w:tc>
        <w:tc>
          <w:tcPr>
            <w:tcW w:w="7160" w:type="dxa"/>
            <w:gridSpan w:val="2"/>
          </w:tcPr>
          <w:p w14:paraId="2BEF4CCC" w14:textId="5B5F2699" w:rsidR="006953D1" w:rsidRPr="006D22DB" w:rsidRDefault="006953D1" w:rsidP="006953D1">
            <w:pPr>
              <w:rPr>
                <w:color w:val="000000"/>
              </w:rPr>
            </w:pPr>
            <w:r w:rsidRPr="006D22DB">
              <w:rPr>
                <w:color w:val="000000"/>
              </w:rPr>
              <w:t>1.Теоретичні основи психології управління.</w:t>
            </w:r>
          </w:p>
          <w:p w14:paraId="1BD18AC9" w14:textId="6179A6EC" w:rsidR="00B54035" w:rsidRPr="006D22DB" w:rsidRDefault="006953D1" w:rsidP="00B54035">
            <w:pPr>
              <w:rPr>
                <w:color w:val="000000"/>
              </w:rPr>
            </w:pPr>
            <w:r w:rsidRPr="006D22DB">
              <w:rPr>
                <w:color w:val="000000"/>
              </w:rPr>
              <w:t>2.</w:t>
            </w:r>
            <w:r w:rsidR="00B54035" w:rsidRPr="006D22DB">
              <w:rPr>
                <w:color w:val="000000"/>
              </w:rPr>
              <w:t>Розвиток психології управління в ХХІ столітті. Зв'язок з іншими науками.</w:t>
            </w:r>
          </w:p>
          <w:p w14:paraId="097BBA4E" w14:textId="1D84989D" w:rsidR="00B54035" w:rsidRPr="006D22DB" w:rsidRDefault="00B54035" w:rsidP="00B54035">
            <w:pPr>
              <w:rPr>
                <w:color w:val="000000"/>
              </w:rPr>
            </w:pPr>
            <w:r w:rsidRPr="006D22DB">
              <w:rPr>
                <w:color w:val="000000"/>
              </w:rPr>
              <w:t>3.Зміст і принципи управління. Класифікація методів управління.</w:t>
            </w:r>
          </w:p>
          <w:p w14:paraId="6F5D7808" w14:textId="518F1962" w:rsidR="00B54035" w:rsidRPr="006D22DB" w:rsidRDefault="00B54035" w:rsidP="00B54035">
            <w:pPr>
              <w:rPr>
                <w:color w:val="000000"/>
              </w:rPr>
            </w:pPr>
            <w:r w:rsidRPr="006D22DB">
              <w:rPr>
                <w:color w:val="000000"/>
              </w:rPr>
              <w:t>4.Поняття особистості, типологія і розвиток.</w:t>
            </w:r>
          </w:p>
          <w:p w14:paraId="3EE629AA" w14:textId="3A562963" w:rsidR="00B54035" w:rsidRPr="006D22DB" w:rsidRDefault="00B54035" w:rsidP="00B54035">
            <w:pPr>
              <w:rPr>
                <w:color w:val="000000"/>
              </w:rPr>
            </w:pPr>
            <w:r w:rsidRPr="006D22DB">
              <w:rPr>
                <w:color w:val="000000"/>
              </w:rPr>
              <w:t>5.Характер, здібності й спрямованість особистості.</w:t>
            </w:r>
          </w:p>
          <w:p w14:paraId="09850917" w14:textId="0DF129C8" w:rsidR="00B54035" w:rsidRPr="006D22DB" w:rsidRDefault="00B54035" w:rsidP="00B54035">
            <w:pPr>
              <w:rPr>
                <w:color w:val="000000"/>
              </w:rPr>
            </w:pPr>
            <w:r w:rsidRPr="006D22DB">
              <w:rPr>
                <w:color w:val="000000"/>
              </w:rPr>
              <w:t>6.Мотивація в професійній діяльності.</w:t>
            </w:r>
          </w:p>
          <w:p w14:paraId="25CE1C73" w14:textId="6CD4A100" w:rsidR="00B54035" w:rsidRPr="006D22DB" w:rsidRDefault="00B54035" w:rsidP="00B54035">
            <w:pPr>
              <w:rPr>
                <w:color w:val="000000"/>
              </w:rPr>
            </w:pPr>
            <w:r w:rsidRPr="006D22DB">
              <w:rPr>
                <w:color w:val="000000"/>
              </w:rPr>
              <w:t>7.Мала група як об'єкт управління. Взаємодія членів групи.</w:t>
            </w:r>
          </w:p>
          <w:p w14:paraId="62A7DDBA" w14:textId="6362D006" w:rsidR="00B54035" w:rsidRPr="006D22DB" w:rsidRDefault="00B54035" w:rsidP="00B54035">
            <w:pPr>
              <w:rPr>
                <w:color w:val="000000"/>
              </w:rPr>
            </w:pPr>
            <w:r w:rsidRPr="006D22DB">
              <w:rPr>
                <w:color w:val="000000"/>
              </w:rPr>
              <w:t xml:space="preserve">8.Поняття </w:t>
            </w:r>
            <w:r w:rsidR="00C71C11">
              <w:rPr>
                <w:color w:val="000000"/>
              </w:rPr>
              <w:t>й</w:t>
            </w:r>
            <w:r w:rsidRPr="006D22DB">
              <w:rPr>
                <w:color w:val="000000"/>
              </w:rPr>
              <w:t xml:space="preserve"> функції трудового колективу.</w:t>
            </w:r>
          </w:p>
          <w:p w14:paraId="3DBDA877" w14:textId="28B9BE92" w:rsidR="00B54035" w:rsidRPr="006D22DB" w:rsidRDefault="00B54035" w:rsidP="00B54035">
            <w:pPr>
              <w:rPr>
                <w:color w:val="000000"/>
              </w:rPr>
            </w:pPr>
            <w:r w:rsidRPr="006D22DB">
              <w:rPr>
                <w:color w:val="000000"/>
              </w:rPr>
              <w:t xml:space="preserve">9.Поняття </w:t>
            </w:r>
            <w:r w:rsidR="00C71C11">
              <w:rPr>
                <w:color w:val="000000"/>
              </w:rPr>
              <w:t>й</w:t>
            </w:r>
            <w:r w:rsidRPr="006D22DB">
              <w:rPr>
                <w:color w:val="000000"/>
              </w:rPr>
              <w:t xml:space="preserve"> сутність лідерства. Підходи до вивчення лідерства.</w:t>
            </w:r>
          </w:p>
          <w:p w14:paraId="6ED6C33A" w14:textId="33F9B5C1" w:rsidR="00B54035" w:rsidRPr="006D22DB" w:rsidRDefault="00B54035" w:rsidP="00B54035">
            <w:pPr>
              <w:rPr>
                <w:color w:val="000000"/>
              </w:rPr>
            </w:pPr>
            <w:r w:rsidRPr="006D22DB">
              <w:rPr>
                <w:color w:val="000000"/>
              </w:rPr>
              <w:t>10.Теорії лідерства.</w:t>
            </w:r>
          </w:p>
          <w:p w14:paraId="07533ECC" w14:textId="31511DFD" w:rsidR="00B54035" w:rsidRDefault="00B54035" w:rsidP="00B540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021779F" w14:textId="078CD33D" w:rsidR="00B54035" w:rsidRDefault="00B54035" w:rsidP="00B540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80A97BE" w14:textId="36CE5475" w:rsidR="00B54035" w:rsidRDefault="00B54035" w:rsidP="00B540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CBB25E3" w14:textId="5149ED37" w:rsidR="00B54035" w:rsidRDefault="00B54035" w:rsidP="00B540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08110EF" w14:textId="333E1AEA" w:rsidR="00B54035" w:rsidRDefault="00B54035" w:rsidP="00B540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1923058" w14:textId="4D117198" w:rsidR="00B54035" w:rsidRDefault="00B54035" w:rsidP="00B540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80954BB" w14:textId="463506A7" w:rsidR="00B54035" w:rsidRDefault="00B54035" w:rsidP="00B540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3FE760C" w14:textId="48DBE95B" w:rsidR="00B54035" w:rsidRDefault="00B54035" w:rsidP="00B540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517A33B0" w14:textId="6DA3DE9B" w:rsidR="006953D1" w:rsidRDefault="006953D1" w:rsidP="006953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214EC1C" w14:textId="557D0D4D" w:rsidR="006953D1" w:rsidRDefault="006953D1" w:rsidP="006953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E66E9DA" w14:textId="7DAF4B0B" w:rsidR="00A97BFB" w:rsidRPr="00765C43" w:rsidRDefault="00A97BFB" w:rsidP="003B509C">
            <w:pPr>
              <w:rPr>
                <w:b/>
                <w:color w:val="000000"/>
                <w:shd w:val="clear" w:color="auto" w:fill="FFFFFF"/>
                <w:lang w:val="ru-RU"/>
              </w:rPr>
            </w:pPr>
          </w:p>
        </w:tc>
      </w:tr>
      <w:tr w:rsidR="00543C8B" w14:paraId="701CC728" w14:textId="77777777" w:rsidTr="4AEBF9AF">
        <w:tc>
          <w:tcPr>
            <w:tcW w:w="3261" w:type="dxa"/>
            <w:shd w:val="clear" w:color="auto" w:fill="FFFFFF" w:themeFill="background1"/>
          </w:tcPr>
          <w:p w14:paraId="31BB0047" w14:textId="77777777" w:rsidR="00543C8B" w:rsidRDefault="00543C8B" w:rsidP="003B509C">
            <w:pPr>
              <w:rPr>
                <w:b/>
                <w:color w:val="000000"/>
                <w:shd w:val="clear" w:color="auto" w:fill="FFFFFF"/>
              </w:rPr>
            </w:pPr>
            <w:r w:rsidRPr="00FC06CB">
              <w:rPr>
                <w:b/>
                <w:color w:val="000000"/>
                <w:shd w:val="clear" w:color="auto" w:fill="FFFFFF"/>
              </w:rPr>
              <w:t>Види занять</w:t>
            </w:r>
          </w:p>
          <w:p w14:paraId="6B0252D0" w14:textId="78D0C047" w:rsidR="00543C8B" w:rsidRPr="00543C8B" w:rsidRDefault="00543C8B" w:rsidP="003B509C">
            <w:pPr>
              <w:rPr>
                <w:bCs/>
                <w:i/>
                <w:iCs/>
              </w:rPr>
            </w:pPr>
            <w:r w:rsidRPr="00543C8B">
              <w:rPr>
                <w:bCs/>
                <w:i/>
                <w:iCs/>
              </w:rPr>
              <w:t>(лекції, практичні (семінарс</w:t>
            </w:r>
            <w:r w:rsidR="00C71C11">
              <w:rPr>
                <w:bCs/>
                <w:i/>
                <w:iCs/>
              </w:rPr>
              <w:t>ь</w:t>
            </w:r>
            <w:r w:rsidRPr="00543C8B">
              <w:rPr>
                <w:bCs/>
                <w:i/>
                <w:iCs/>
              </w:rPr>
              <w:t>кі) заняття</w:t>
            </w:r>
            <w:r w:rsidR="008248EA">
              <w:rPr>
                <w:bCs/>
                <w:i/>
                <w:iCs/>
              </w:rPr>
              <w:t xml:space="preserve"> тощо</w:t>
            </w:r>
            <w:r w:rsidRPr="00543C8B">
              <w:rPr>
                <w:bCs/>
                <w:i/>
                <w:iCs/>
              </w:rPr>
              <w:t>)</w:t>
            </w:r>
          </w:p>
        </w:tc>
        <w:tc>
          <w:tcPr>
            <w:tcW w:w="7160" w:type="dxa"/>
            <w:gridSpan w:val="2"/>
          </w:tcPr>
          <w:p w14:paraId="2150E209" w14:textId="3BD2BE20" w:rsidR="00B35EB8" w:rsidRDefault="00B35EB8" w:rsidP="00B35EB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Liberation Serif" w:hAnsi="Liberation Serif" w:cs="Segoe UI"/>
              </w:rPr>
              <w:t>Лекційні заняття — 20 год.</w:t>
            </w:r>
            <w:r>
              <w:rPr>
                <w:rStyle w:val="eop"/>
                <w:rFonts w:ascii="Liberation Serif" w:hAnsi="Liberation Serif" w:cs="Segoe UI"/>
              </w:rPr>
              <w:t> </w:t>
            </w:r>
          </w:p>
          <w:p w14:paraId="36FC3150" w14:textId="129416A0" w:rsidR="00B35EB8" w:rsidRDefault="00B35EB8" w:rsidP="00B35EB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Liberation Serif" w:hAnsi="Liberation Serif" w:cs="Segoe UI"/>
              </w:rPr>
              <w:t>Практичні заняття — 16 год.</w:t>
            </w:r>
            <w:r>
              <w:rPr>
                <w:rStyle w:val="eop"/>
                <w:rFonts w:ascii="Liberation Serif" w:hAnsi="Liberation Serif" w:cs="Segoe UI"/>
              </w:rPr>
              <w:t> </w:t>
            </w:r>
          </w:p>
          <w:p w14:paraId="532FE97A" w14:textId="77777777" w:rsidR="00543C8B" w:rsidRPr="0015722C" w:rsidRDefault="00543C8B" w:rsidP="0023237D">
            <w:pPr>
              <w:shd w:val="clear" w:color="auto" w:fill="FFFFFF"/>
              <w:ind w:right="10" w:firstLine="710"/>
              <w:jc w:val="both"/>
              <w:rPr>
                <w:b/>
              </w:rPr>
            </w:pPr>
          </w:p>
        </w:tc>
      </w:tr>
      <w:tr w:rsidR="00885036" w14:paraId="73AB394E" w14:textId="77777777" w:rsidTr="4AEBF9AF">
        <w:tc>
          <w:tcPr>
            <w:tcW w:w="3261" w:type="dxa"/>
            <w:shd w:val="clear" w:color="auto" w:fill="FFFFFF" w:themeFill="background1"/>
          </w:tcPr>
          <w:p w14:paraId="04095BFC" w14:textId="50D36511" w:rsidR="00885036" w:rsidRPr="00FC06CB" w:rsidRDefault="00885036" w:rsidP="003B509C">
            <w:pPr>
              <w:rPr>
                <w:b/>
                <w:color w:val="000000"/>
                <w:shd w:val="clear" w:color="auto" w:fill="FFFFFF"/>
              </w:rPr>
            </w:pPr>
            <w:r w:rsidRPr="00885036">
              <w:rPr>
                <w:b/>
                <w:color w:val="000000"/>
                <w:shd w:val="clear" w:color="auto" w:fill="FFFFFF"/>
              </w:rPr>
              <w:t>Форма навчання</w:t>
            </w:r>
          </w:p>
        </w:tc>
        <w:tc>
          <w:tcPr>
            <w:tcW w:w="7160" w:type="dxa"/>
            <w:gridSpan w:val="2"/>
          </w:tcPr>
          <w:p w14:paraId="761A8D4A" w14:textId="6DD7FE67" w:rsidR="00885036" w:rsidRPr="0015722C" w:rsidRDefault="0939760A" w:rsidP="3B810C0E">
            <w:pPr>
              <w:shd w:val="clear" w:color="auto" w:fill="FFFFFF" w:themeFill="background1"/>
              <w:ind w:right="10"/>
              <w:jc w:val="both"/>
            </w:pPr>
            <w:r>
              <w:t>Денна дистанційна</w:t>
            </w:r>
          </w:p>
        </w:tc>
      </w:tr>
      <w:tr w:rsidR="00543C8B" w14:paraId="0F47E3E1" w14:textId="77777777" w:rsidTr="4AEBF9AF">
        <w:tc>
          <w:tcPr>
            <w:tcW w:w="3261" w:type="dxa"/>
            <w:shd w:val="clear" w:color="auto" w:fill="FFFFFF" w:themeFill="background1"/>
          </w:tcPr>
          <w:p w14:paraId="3CD34238" w14:textId="1CF853B0" w:rsidR="00543C8B" w:rsidRDefault="00543C8B" w:rsidP="003B509C">
            <w:pPr>
              <w:rPr>
                <w:b/>
              </w:rPr>
            </w:pPr>
            <w:r>
              <w:rPr>
                <w:b/>
              </w:rPr>
              <w:lastRenderedPageBreak/>
              <w:t>Методи навчання</w:t>
            </w:r>
          </w:p>
        </w:tc>
        <w:tc>
          <w:tcPr>
            <w:tcW w:w="7160" w:type="dxa"/>
            <w:gridSpan w:val="2"/>
          </w:tcPr>
          <w:p w14:paraId="0FA02F6B" w14:textId="70D19E9C" w:rsidR="00543C8B" w:rsidRPr="0015722C" w:rsidRDefault="00B35EB8" w:rsidP="00B35EB8">
            <w:pPr>
              <w:shd w:val="clear" w:color="auto" w:fill="FFFFFF"/>
              <w:ind w:right="10"/>
              <w:jc w:val="both"/>
              <w:rPr>
                <w:b/>
              </w:rPr>
            </w:pPr>
            <w:r>
              <w:rPr>
                <w:rStyle w:val="normaltextrun"/>
                <w:rFonts w:ascii="Liberation Serif" w:hAnsi="Liberation Serif"/>
                <w:color w:val="000000"/>
                <w:shd w:val="clear" w:color="auto" w:fill="FFFFFF"/>
              </w:rPr>
              <w:t>Евристичний, дослідницький, метод проблемного викладу, репродуктивний</w:t>
            </w:r>
            <w:r>
              <w:rPr>
                <w:rStyle w:val="eop"/>
              </w:rPr>
              <w:t>.</w:t>
            </w:r>
          </w:p>
        </w:tc>
      </w:tr>
      <w:tr w:rsidR="00A97BFB" w14:paraId="0B19060F" w14:textId="77777777" w:rsidTr="4AEBF9AF">
        <w:tc>
          <w:tcPr>
            <w:tcW w:w="3261" w:type="dxa"/>
            <w:shd w:val="clear" w:color="auto" w:fill="FFFFFF" w:themeFill="background1"/>
          </w:tcPr>
          <w:p w14:paraId="386903E7" w14:textId="67427F26" w:rsidR="00A97BFB" w:rsidRPr="00B039CC" w:rsidRDefault="00CD7732" w:rsidP="00CD7732">
            <w:pPr>
              <w:rPr>
                <w:b/>
              </w:rPr>
            </w:pPr>
            <w:r w:rsidRPr="00CD7732">
              <w:rPr>
                <w:b/>
              </w:rPr>
              <w:t>Рекомендована література та інтернет-ресурси</w:t>
            </w:r>
          </w:p>
        </w:tc>
        <w:tc>
          <w:tcPr>
            <w:tcW w:w="7160" w:type="dxa"/>
            <w:gridSpan w:val="2"/>
          </w:tcPr>
          <w:p w14:paraId="02D25E2B" w14:textId="1A6FA29D" w:rsidR="00B35EB8" w:rsidRDefault="00B35EB8" w:rsidP="00B35EB8">
            <w:pPr>
              <w:pStyle w:val="paragraph"/>
              <w:numPr>
                <w:ilvl w:val="0"/>
                <w:numId w:val="36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textAlignment w:val="baseline"/>
              <w:rPr>
                <w:rFonts w:ascii="Liberation Serif" w:hAnsi="Liberation Serif" w:cs="Segoe UI"/>
              </w:rPr>
            </w:pPr>
            <w:r>
              <w:rPr>
                <w:rStyle w:val="normaltextrun"/>
                <w:rFonts w:ascii="Liberation Serif" w:hAnsi="Liberation Serif" w:cs="Segoe UI"/>
                <w:color w:val="000000"/>
                <w:shd w:val="clear" w:color="auto" w:fill="FFFFFF"/>
                <w:lang w:val="ru-RU"/>
              </w:rPr>
              <w:t xml:space="preserve">В </w:t>
            </w:r>
            <w:proofErr w:type="spellStart"/>
            <w:r>
              <w:rPr>
                <w:rStyle w:val="normaltextrun"/>
                <w:rFonts w:ascii="Liberation Serif" w:hAnsi="Liberation Serif" w:cs="Segoe UI"/>
                <w:color w:val="000000"/>
                <w:shd w:val="clear" w:color="auto" w:fill="FFFFFF"/>
                <w:lang w:val="ru-RU"/>
              </w:rPr>
              <w:t>пошуках</w:t>
            </w:r>
            <w:proofErr w:type="spellEnd"/>
            <w:r>
              <w:rPr>
                <w:rStyle w:val="normaltextrun"/>
                <w:rFonts w:ascii="Liberation Serif" w:hAnsi="Liberation Serif" w:cs="Segoe UI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rFonts w:ascii="Liberation Serif" w:hAnsi="Liberation Serif" w:cs="Segoe UI"/>
                <w:color w:val="000000"/>
                <w:shd w:val="clear" w:color="auto" w:fill="FFFFFF"/>
                <w:lang w:val="ru-RU"/>
              </w:rPr>
              <w:t>ефективного</w:t>
            </w:r>
            <w:proofErr w:type="spellEnd"/>
            <w:r>
              <w:rPr>
                <w:rStyle w:val="normaltextrun"/>
                <w:rFonts w:ascii="Liberation Serif" w:hAnsi="Liberation Serif" w:cs="Segoe UI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rFonts w:ascii="Liberation Serif" w:hAnsi="Liberation Serif" w:cs="Segoe UI"/>
                <w:color w:val="000000"/>
                <w:shd w:val="clear" w:color="auto" w:fill="FFFFFF"/>
                <w:lang w:val="ru-RU"/>
              </w:rPr>
              <w:t>керування</w:t>
            </w:r>
            <w:proofErr w:type="spellEnd"/>
            <w:r>
              <w:rPr>
                <w:rStyle w:val="normaltextrun"/>
                <w:rFonts w:ascii="Liberation Serif" w:hAnsi="Liberation Serif" w:cs="Segoe UI"/>
                <w:color w:val="000000"/>
                <w:shd w:val="clear" w:color="auto" w:fill="FFFFFF"/>
                <w:lang w:val="ru-RU"/>
              </w:rPr>
              <w:t xml:space="preserve"> / </w:t>
            </w:r>
            <w:r w:rsidR="00D00A48">
              <w:rPr>
                <w:rStyle w:val="normaltextrun"/>
                <w:rFonts w:ascii="Liberation Serif" w:hAnsi="Liberation Serif" w:cs="Segoe UI"/>
                <w:color w:val="000000"/>
                <w:shd w:val="clear" w:color="auto" w:fill="FFFFFF"/>
                <w:lang w:val="ru-RU"/>
              </w:rPr>
              <w:t xml:space="preserve">В. М. </w:t>
            </w:r>
            <w:proofErr w:type="spellStart"/>
            <w:r>
              <w:rPr>
                <w:rStyle w:val="normaltextrun"/>
                <w:rFonts w:ascii="Liberation Serif" w:hAnsi="Liberation Serif" w:cs="Segoe UI"/>
                <w:color w:val="000000"/>
                <w:shd w:val="clear" w:color="auto" w:fill="FFFFFF"/>
              </w:rPr>
              <w:t>Руссу</w:t>
            </w:r>
            <w:proofErr w:type="spellEnd"/>
            <w:r w:rsidR="00D00A48">
              <w:rPr>
                <w:rStyle w:val="normaltextrun"/>
                <w:rFonts w:ascii="Liberation Serif" w:hAnsi="Liberation Serif" w:cs="Segoe UI"/>
                <w:color w:val="000000"/>
                <w:shd w:val="clear" w:color="auto" w:fill="FFFFFF"/>
              </w:rPr>
              <w:t xml:space="preserve"> та ін</w:t>
            </w:r>
            <w:r>
              <w:rPr>
                <w:rStyle w:val="normaltextrun"/>
                <w:rFonts w:ascii="Liberation Serif" w:hAnsi="Liberation Serif" w:cs="Segoe UI"/>
                <w:color w:val="000000"/>
                <w:shd w:val="clear" w:color="auto" w:fill="FFFFFF"/>
              </w:rPr>
              <w:t>.</w:t>
            </w:r>
            <w:r w:rsidR="00D00A48">
              <w:rPr>
                <w:rStyle w:val="normaltextrun"/>
                <w:rFonts w:ascii="Liberation Serif" w:hAnsi="Liberation Serif" w:cs="Segoe UI"/>
                <w:color w:val="000000"/>
                <w:shd w:val="clear" w:color="auto" w:fill="FFFFFF"/>
              </w:rPr>
              <w:t xml:space="preserve"> /</w:t>
            </w:r>
            <w:r>
              <w:rPr>
                <w:rStyle w:val="normaltextrun"/>
                <w:rFonts w:ascii="Liberation Serif" w:hAnsi="Liberation Serif" w:cs="Segoe UI"/>
                <w:color w:val="000000"/>
                <w:shd w:val="clear" w:color="auto" w:fill="FFFFFF"/>
              </w:rPr>
              <w:t xml:space="preserve"> під </w:t>
            </w:r>
            <w:proofErr w:type="spellStart"/>
            <w:r>
              <w:rPr>
                <w:rStyle w:val="normaltextrun"/>
                <w:rFonts w:ascii="Liberation Serif" w:hAnsi="Liberation Serif" w:cs="Segoe UI"/>
                <w:color w:val="000000"/>
                <w:shd w:val="clear" w:color="auto" w:fill="FFFFFF"/>
              </w:rPr>
              <w:t>заг</w:t>
            </w:r>
            <w:proofErr w:type="spellEnd"/>
            <w:r>
              <w:rPr>
                <w:rStyle w:val="normaltextrun"/>
                <w:rFonts w:ascii="Liberation Serif" w:hAnsi="Liberation Serif" w:cs="Segoe UI"/>
                <w:color w:val="000000"/>
                <w:shd w:val="clear" w:color="auto" w:fill="FFFFFF"/>
              </w:rPr>
              <w:t>. ред. проф. Г. В. Ангелова. Одеса : Аспект, 2002. 292 с.</w:t>
            </w:r>
            <w:r>
              <w:rPr>
                <w:rStyle w:val="eop"/>
                <w:rFonts w:ascii="Liberation Serif" w:hAnsi="Liberation Serif" w:cs="Segoe UI"/>
                <w:color w:val="000000"/>
              </w:rPr>
              <w:t> </w:t>
            </w:r>
          </w:p>
          <w:p w14:paraId="5B733717" w14:textId="0ADDA38F" w:rsidR="00B35EB8" w:rsidRDefault="00B35EB8" w:rsidP="00B35EB8">
            <w:pPr>
              <w:pStyle w:val="paragraph"/>
              <w:numPr>
                <w:ilvl w:val="0"/>
                <w:numId w:val="37"/>
              </w:numPr>
              <w:tabs>
                <w:tab w:val="clear" w:pos="720"/>
                <w:tab w:val="num" w:pos="58"/>
              </w:tabs>
              <w:spacing w:before="0" w:beforeAutospacing="0" w:after="0" w:afterAutospacing="0"/>
              <w:ind w:left="58" w:firstLine="0"/>
              <w:textAlignment w:val="baseline"/>
              <w:rPr>
                <w:rFonts w:ascii="Liberation Serif" w:hAnsi="Liberation Serif" w:cs="Segoe UI"/>
              </w:rPr>
            </w:pPr>
            <w:proofErr w:type="spellStart"/>
            <w:r>
              <w:rPr>
                <w:rStyle w:val="normaltextrun"/>
                <w:rFonts w:ascii="Liberation Serif" w:hAnsi="Liberation Serif" w:cs="Segoe UI"/>
                <w:color w:val="000000"/>
                <w:shd w:val="clear" w:color="auto" w:fill="FFFFFF"/>
              </w:rPr>
              <w:t>Дуткевич</w:t>
            </w:r>
            <w:proofErr w:type="spellEnd"/>
            <w:r>
              <w:rPr>
                <w:rStyle w:val="normaltextrun"/>
                <w:rFonts w:ascii="Liberation Serif" w:hAnsi="Liberation Serif" w:cs="Segoe UI"/>
                <w:color w:val="000000"/>
                <w:shd w:val="clear" w:color="auto" w:fill="FFFFFF"/>
                <w:lang w:val="ru-RU"/>
              </w:rPr>
              <w:t> Т.</w:t>
            </w:r>
            <w:r w:rsidR="00D00A48">
              <w:rPr>
                <w:rStyle w:val="normaltextrun"/>
                <w:rFonts w:ascii="Liberation Serif" w:hAnsi="Liberation Serif" w:cs="Segoe UI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Style w:val="normaltextrun"/>
                <w:rFonts w:ascii="Liberation Serif" w:hAnsi="Liberation Serif" w:cs="Segoe UI"/>
                <w:color w:val="000000"/>
                <w:shd w:val="clear" w:color="auto" w:fill="FFFFFF"/>
                <w:lang w:val="ru-RU"/>
              </w:rPr>
              <w:t>В</w:t>
            </w:r>
            <w:r>
              <w:rPr>
                <w:rStyle w:val="normaltextrun"/>
                <w:rFonts w:ascii="Liberation Serif" w:hAnsi="Liberation Serif" w:cs="Segoe UI"/>
                <w:color w:val="000000"/>
                <w:shd w:val="clear" w:color="auto" w:fill="FFFFFF"/>
              </w:rPr>
              <w:t xml:space="preserve">. Конфліктологія з </w:t>
            </w:r>
            <w:proofErr w:type="gramStart"/>
            <w:r>
              <w:rPr>
                <w:rStyle w:val="normaltextrun"/>
                <w:rFonts w:ascii="Liberation Serif" w:hAnsi="Liberation Serif" w:cs="Segoe UI"/>
                <w:color w:val="000000"/>
                <w:shd w:val="clear" w:color="auto" w:fill="FFFFFF"/>
              </w:rPr>
              <w:t>основами  психології</w:t>
            </w:r>
            <w:proofErr w:type="gramEnd"/>
            <w:r>
              <w:rPr>
                <w:rStyle w:val="normaltextrun"/>
                <w:rFonts w:ascii="Liberation Serif" w:hAnsi="Liberation Serif" w:cs="Segoe UI"/>
                <w:color w:val="000000"/>
                <w:shd w:val="clear" w:color="auto" w:fill="FFFFFF"/>
              </w:rPr>
              <w:t xml:space="preserve"> управління </w:t>
            </w:r>
            <w:r w:rsidR="00D00A48">
              <w:rPr>
                <w:rStyle w:val="normaltextrun"/>
                <w:rFonts w:ascii="Liberation Serif" w:hAnsi="Liberation Serif" w:cs="Segoe UI"/>
                <w:color w:val="000000"/>
                <w:shd w:val="clear" w:color="auto" w:fill="FFFFFF"/>
              </w:rPr>
              <w:t>.</w:t>
            </w:r>
            <w:r>
              <w:rPr>
                <w:rStyle w:val="normaltextrun"/>
                <w:rFonts w:ascii="Liberation Serif" w:hAnsi="Liberation Serif" w:cs="Segoe UI"/>
                <w:color w:val="000000"/>
                <w:shd w:val="clear" w:color="auto" w:fill="FFFFFF"/>
              </w:rPr>
              <w:t xml:space="preserve"> К</w:t>
            </w:r>
            <w:r w:rsidR="00D00A48">
              <w:rPr>
                <w:rStyle w:val="normaltextrun"/>
                <w:rFonts w:ascii="Liberation Serif" w:hAnsi="Liberation Serif" w:cs="Segoe UI"/>
                <w:color w:val="000000"/>
                <w:shd w:val="clear" w:color="auto" w:fill="FFFFFF"/>
              </w:rPr>
              <w:t>иїв</w:t>
            </w:r>
            <w:r>
              <w:rPr>
                <w:rStyle w:val="normaltextrun"/>
                <w:rFonts w:ascii="Liberation Serif" w:hAnsi="Liberation Serif" w:cs="Segoe UI"/>
                <w:color w:val="000000"/>
                <w:shd w:val="clear" w:color="auto" w:fill="FFFFFF"/>
              </w:rPr>
              <w:t xml:space="preserve"> : Центр навчальної літератури, 2005.</w:t>
            </w:r>
            <w:r>
              <w:rPr>
                <w:rStyle w:val="eop"/>
                <w:rFonts w:ascii="Liberation Serif" w:hAnsi="Liberation Serif" w:cs="Segoe UI"/>
                <w:color w:val="000000"/>
              </w:rPr>
              <w:t> </w:t>
            </w:r>
          </w:p>
          <w:p w14:paraId="6E155249" w14:textId="02C98CBC" w:rsidR="00B35EB8" w:rsidRDefault="00B35EB8" w:rsidP="00B35EB8">
            <w:pPr>
              <w:pStyle w:val="paragraph"/>
              <w:spacing w:before="0" w:beforeAutospacing="0" w:after="0" w:afterAutospacing="0"/>
              <w:ind w:left="3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Liberation Serif" w:hAnsi="Liberation Serif" w:cs="Segoe UI"/>
                <w:color w:val="000000"/>
                <w:shd w:val="clear" w:color="auto" w:fill="FFFFFF"/>
              </w:rPr>
              <w:t xml:space="preserve">3. </w:t>
            </w:r>
            <w:proofErr w:type="spellStart"/>
            <w:r>
              <w:rPr>
                <w:rStyle w:val="normaltextrun"/>
                <w:rFonts w:ascii="Liberation Serif" w:hAnsi="Liberation Serif" w:cs="Segoe UI"/>
                <w:color w:val="000000"/>
                <w:shd w:val="clear" w:color="auto" w:fill="FFFFFF"/>
              </w:rPr>
              <w:t>Обран-Лембрик</w:t>
            </w:r>
            <w:proofErr w:type="spellEnd"/>
            <w:r>
              <w:rPr>
                <w:rStyle w:val="normaltextrun"/>
                <w:rFonts w:ascii="Liberation Serif" w:hAnsi="Liberation Serif" w:cs="Segoe UI"/>
                <w:color w:val="000000"/>
                <w:shd w:val="clear" w:color="auto" w:fill="FFFFFF"/>
              </w:rPr>
              <w:t xml:space="preserve"> Л. Е. Основи психології управління : монографія</w:t>
            </w:r>
            <w:r w:rsidR="00D00A48">
              <w:rPr>
                <w:rStyle w:val="normaltextrun"/>
                <w:rFonts w:ascii="Liberation Serif" w:hAnsi="Liberation Serif" w:cs="Segoe UI"/>
                <w:color w:val="000000"/>
                <w:shd w:val="clear" w:color="auto" w:fill="FFFFFF"/>
              </w:rPr>
              <w:t>.</w:t>
            </w:r>
            <w:r>
              <w:rPr>
                <w:rStyle w:val="normaltextrun"/>
                <w:rFonts w:ascii="Liberation Serif" w:hAnsi="Liberation Serif" w:cs="Segoe UI"/>
                <w:color w:val="000000"/>
                <w:shd w:val="clear" w:color="auto" w:fill="FFFFFF"/>
              </w:rPr>
              <w:t xml:space="preserve"> Івано-Франківськ : Плай, 2002. 426 с.</w:t>
            </w:r>
            <w:r>
              <w:rPr>
                <w:rStyle w:val="eop"/>
                <w:rFonts w:ascii="Liberation Serif" w:hAnsi="Liberation Serif" w:cs="Segoe UI"/>
                <w:color w:val="000000"/>
              </w:rPr>
              <w:t> </w:t>
            </w:r>
          </w:p>
          <w:p w14:paraId="43029EB3" w14:textId="040F98D1" w:rsidR="00B35EB8" w:rsidRDefault="00B35EB8" w:rsidP="00B35EB8">
            <w:pPr>
              <w:pStyle w:val="paragraph"/>
              <w:spacing w:before="0" w:beforeAutospacing="0" w:after="0" w:afterAutospacing="0"/>
              <w:ind w:left="3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Liberation Serif" w:hAnsi="Liberation Serif" w:cs="Segoe UI"/>
              </w:rPr>
              <w:t xml:space="preserve">4. Технології роботи організаційних психологів: </w:t>
            </w:r>
            <w:proofErr w:type="spellStart"/>
            <w:r w:rsidR="00D00A48">
              <w:rPr>
                <w:rStyle w:val="normaltextrun"/>
                <w:rFonts w:ascii="Liberation Serif" w:hAnsi="Liberation Serif" w:cs="Segoe UI"/>
              </w:rPr>
              <w:t>н</w:t>
            </w:r>
            <w:r>
              <w:rPr>
                <w:rStyle w:val="normaltextrun"/>
                <w:rFonts w:ascii="Liberation Serif" w:hAnsi="Liberation Serif" w:cs="Segoe UI"/>
              </w:rPr>
              <w:t>авч</w:t>
            </w:r>
            <w:proofErr w:type="spellEnd"/>
            <w:r>
              <w:rPr>
                <w:rStyle w:val="normaltextrun"/>
                <w:rFonts w:ascii="Liberation Serif" w:hAnsi="Liberation Serif" w:cs="Segoe UI"/>
              </w:rPr>
              <w:t xml:space="preserve">. </w:t>
            </w:r>
            <w:proofErr w:type="spellStart"/>
            <w:r>
              <w:rPr>
                <w:rStyle w:val="normaltextrun"/>
                <w:rFonts w:ascii="Liberation Serif" w:hAnsi="Liberation Serif" w:cs="Segoe UI"/>
              </w:rPr>
              <w:t>посіб</w:t>
            </w:r>
            <w:proofErr w:type="spellEnd"/>
            <w:r>
              <w:rPr>
                <w:rStyle w:val="normaltextrun"/>
                <w:rFonts w:ascii="Liberation Serif" w:hAnsi="Liberation Serif" w:cs="Segoe UI"/>
              </w:rPr>
              <w:t>.</w:t>
            </w:r>
            <w:r w:rsidR="00D00A48">
              <w:rPr>
                <w:rStyle w:val="normaltextrun"/>
                <w:rFonts w:ascii="Liberation Serif" w:hAnsi="Liberation Serif" w:cs="Segoe UI"/>
              </w:rPr>
              <w:t xml:space="preserve"> </w:t>
            </w:r>
            <w:r>
              <w:rPr>
                <w:rStyle w:val="normaltextrun"/>
                <w:rFonts w:ascii="Liberation Serif" w:hAnsi="Liberation Serif" w:cs="Segoe UI"/>
              </w:rPr>
              <w:t xml:space="preserve">/ </w:t>
            </w:r>
            <w:r w:rsidR="00D00A48">
              <w:rPr>
                <w:rStyle w:val="normaltextrun"/>
                <w:rFonts w:ascii="Liberation Serif" w:hAnsi="Liberation Serif" w:cs="Segoe UI"/>
                <w:lang w:val="ru-RU"/>
              </w:rPr>
              <w:t>з</w:t>
            </w:r>
            <w:r>
              <w:rPr>
                <w:rStyle w:val="normaltextrun"/>
                <w:rFonts w:ascii="Liberation Serif" w:hAnsi="Liberation Serif" w:cs="Segoe UI"/>
                <w:lang w:val="ru-RU"/>
              </w:rPr>
              <w:t xml:space="preserve">а наук. ред. Л.М. </w:t>
            </w:r>
            <w:proofErr w:type="spellStart"/>
            <w:r>
              <w:rPr>
                <w:rStyle w:val="normaltextrun"/>
                <w:rFonts w:ascii="Liberation Serif" w:hAnsi="Liberation Serif" w:cs="Segoe UI"/>
                <w:lang w:val="ru-RU"/>
              </w:rPr>
              <w:t>Карамушки</w:t>
            </w:r>
            <w:proofErr w:type="spellEnd"/>
            <w:r>
              <w:rPr>
                <w:rStyle w:val="normaltextrun"/>
                <w:rFonts w:ascii="Liberation Serif" w:hAnsi="Liberation Serif" w:cs="Segoe UI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Style w:val="normaltextrun"/>
                <w:rFonts w:ascii="Liberation Serif" w:hAnsi="Liberation Serif" w:cs="Segoe UI"/>
                <w:lang w:val="ru-RU"/>
              </w:rPr>
              <w:t>К</w:t>
            </w:r>
            <w:r w:rsidR="00D00A48">
              <w:rPr>
                <w:rStyle w:val="normaltextrun"/>
                <w:rFonts w:ascii="Liberation Serif" w:hAnsi="Liberation Serif" w:cs="Segoe UI"/>
                <w:lang w:val="ru-RU"/>
              </w:rPr>
              <w:t>иїв</w:t>
            </w:r>
            <w:proofErr w:type="spellEnd"/>
            <w:r w:rsidR="00D00A48">
              <w:rPr>
                <w:rStyle w:val="normaltextrun"/>
                <w:rFonts w:ascii="Liberation Serif" w:hAnsi="Liberation Serif" w:cs="Segoe UI"/>
                <w:lang w:val="ru-RU"/>
              </w:rPr>
              <w:t xml:space="preserve"> </w:t>
            </w:r>
            <w:r>
              <w:rPr>
                <w:rStyle w:val="normaltextrun"/>
                <w:rFonts w:ascii="Liberation Serif" w:hAnsi="Liberation Serif" w:cs="Segoe UI"/>
                <w:lang w:val="ru-RU"/>
              </w:rPr>
              <w:t>:</w:t>
            </w:r>
            <w:proofErr w:type="gramEnd"/>
            <w:r w:rsidR="00D00A48">
              <w:rPr>
                <w:rStyle w:val="normaltextrun"/>
                <w:rFonts w:ascii="Liberation Serif" w:hAnsi="Liberation Serif" w:cs="Segoe UI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rFonts w:ascii="Liberation Serif" w:hAnsi="Liberation Serif" w:cs="Segoe UI"/>
                <w:lang w:val="ru-RU"/>
              </w:rPr>
              <w:t>Фірма</w:t>
            </w:r>
            <w:proofErr w:type="spellEnd"/>
            <w:r>
              <w:rPr>
                <w:rStyle w:val="normaltextrun"/>
                <w:rFonts w:ascii="Liberation Serif" w:hAnsi="Liberation Serif" w:cs="Segoe UI"/>
                <w:lang w:val="ru-RU"/>
              </w:rPr>
              <w:t xml:space="preserve"> </w:t>
            </w:r>
            <w:r w:rsidR="00D00A48">
              <w:rPr>
                <w:rStyle w:val="normaltextrun"/>
                <w:rFonts w:ascii="Liberation Serif" w:hAnsi="Liberation Serif" w:cs="Segoe UI"/>
                <w:lang w:val="ru-RU"/>
              </w:rPr>
              <w:t>«</w:t>
            </w:r>
            <w:r>
              <w:rPr>
                <w:rStyle w:val="normaltextrun"/>
                <w:rFonts w:ascii="Liberation Serif" w:hAnsi="Liberation Serif" w:cs="Segoe UI"/>
                <w:lang w:val="ru-RU"/>
              </w:rPr>
              <w:t>ІНКОС</w:t>
            </w:r>
            <w:r w:rsidR="00D00A48">
              <w:rPr>
                <w:rStyle w:val="normaltextrun"/>
                <w:rFonts w:ascii="Liberation Serif" w:hAnsi="Liberation Serif" w:cs="Segoe UI"/>
                <w:lang w:val="ru-RU"/>
              </w:rPr>
              <w:t>»</w:t>
            </w:r>
            <w:r>
              <w:rPr>
                <w:rStyle w:val="normaltextrun"/>
                <w:rFonts w:ascii="Liberation Serif" w:hAnsi="Liberation Serif" w:cs="Segoe UI"/>
                <w:lang w:val="ru-RU"/>
              </w:rPr>
              <w:t>, 2005. 366</w:t>
            </w:r>
            <w:r w:rsidR="00D00A48">
              <w:rPr>
                <w:rStyle w:val="normaltextrun"/>
                <w:rFonts w:ascii="Liberation Serif" w:hAnsi="Liberation Serif" w:cs="Segoe UI"/>
                <w:lang w:val="ru-RU"/>
              </w:rPr>
              <w:t xml:space="preserve"> </w:t>
            </w:r>
            <w:r>
              <w:rPr>
                <w:rStyle w:val="normaltextrun"/>
                <w:rFonts w:ascii="Liberation Serif" w:hAnsi="Liberation Serif" w:cs="Segoe UI"/>
                <w:lang w:val="ru-RU"/>
              </w:rPr>
              <w:t>с. </w:t>
            </w:r>
            <w:r>
              <w:rPr>
                <w:rStyle w:val="eop"/>
                <w:rFonts w:ascii="Liberation Serif" w:hAnsi="Liberation Serif" w:cs="Segoe UI"/>
              </w:rPr>
              <w:t> </w:t>
            </w:r>
          </w:p>
          <w:p w14:paraId="568F0D52" w14:textId="2D4B3530" w:rsidR="00B35EB8" w:rsidRDefault="00B35EB8" w:rsidP="00B35EB8">
            <w:pPr>
              <w:pStyle w:val="paragraph"/>
              <w:spacing w:before="0" w:beforeAutospacing="0" w:after="0" w:afterAutospacing="0"/>
              <w:ind w:left="3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Liberation Serif" w:hAnsi="Liberation Serif" w:cs="Segoe UI"/>
              </w:rPr>
              <w:t>5</w:t>
            </w:r>
            <w:r>
              <w:rPr>
                <w:rStyle w:val="normaltextrun"/>
                <w:rFonts w:ascii="Liberation Serif" w:hAnsi="Liberation Serif" w:cs="Segoe UI"/>
                <w:lang w:val="ru-RU"/>
              </w:rPr>
              <w:t>.</w:t>
            </w:r>
            <w:r w:rsidR="00C71C11">
              <w:rPr>
                <w:rStyle w:val="normaltextrun"/>
                <w:rFonts w:ascii="Liberation Serif" w:hAnsi="Liberation Serif" w:cs="Segoe UI"/>
              </w:rPr>
              <w:t xml:space="preserve"> </w:t>
            </w:r>
            <w:r>
              <w:rPr>
                <w:rStyle w:val="normaltextrun"/>
                <w:rFonts w:ascii="Liberation Serif" w:hAnsi="Liberation Serif" w:cs="Segoe UI"/>
                <w:color w:val="000000"/>
                <w:shd w:val="clear" w:color="auto" w:fill="FFFFFF"/>
                <w:lang w:val="ru-RU"/>
              </w:rPr>
              <w:t> </w:t>
            </w:r>
            <w:proofErr w:type="spellStart"/>
            <w:r>
              <w:rPr>
                <w:rStyle w:val="normaltextrun"/>
                <w:rFonts w:ascii="Liberation Serif" w:hAnsi="Liberation Serif" w:cs="Segoe UI"/>
                <w:color w:val="000000"/>
                <w:shd w:val="clear" w:color="auto" w:fill="FFFFFF"/>
              </w:rPr>
              <w:t>Ходаківський</w:t>
            </w:r>
            <w:proofErr w:type="spellEnd"/>
            <w:r>
              <w:rPr>
                <w:rStyle w:val="normaltextrun"/>
                <w:rFonts w:ascii="Liberation Serif" w:hAnsi="Liberation Serif" w:cs="Segoe UI"/>
                <w:color w:val="000000"/>
                <w:shd w:val="clear" w:color="auto" w:fill="FFFFFF"/>
              </w:rPr>
              <w:t xml:space="preserve"> Є. І, Богоявленська Ю. В., Грабар Т. П.</w:t>
            </w:r>
            <w:r w:rsidR="00C71C11">
              <w:rPr>
                <w:rStyle w:val="normaltextrun"/>
                <w:rFonts w:ascii="Liberation Serif" w:hAnsi="Liberation Serif" w:cs="Segoe UI"/>
                <w:color w:val="000000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ascii="Liberation Serif" w:hAnsi="Liberation Serif" w:cs="Segoe UI"/>
                <w:color w:val="000000"/>
                <w:shd w:val="clear" w:color="auto" w:fill="FFFFFF"/>
              </w:rPr>
              <w:t xml:space="preserve"> </w:t>
            </w:r>
            <w:r w:rsidR="00C71C11">
              <w:rPr>
                <w:rStyle w:val="normaltextrun"/>
                <w:rFonts w:ascii="Liberation Serif" w:hAnsi="Liberation Serif" w:cs="Segoe UI"/>
                <w:color w:val="000000"/>
                <w:shd w:val="clear" w:color="auto" w:fill="FFFFFF"/>
              </w:rPr>
              <w:t xml:space="preserve">Психологія управління : </w:t>
            </w:r>
            <w:proofErr w:type="spellStart"/>
            <w:r w:rsidR="00C71C11">
              <w:rPr>
                <w:rStyle w:val="normaltextrun"/>
                <w:rFonts w:ascii="Liberation Serif" w:hAnsi="Liberation Serif" w:cs="Segoe UI"/>
                <w:color w:val="000000"/>
                <w:shd w:val="clear" w:color="auto" w:fill="FFFFFF"/>
              </w:rPr>
              <w:t>навч</w:t>
            </w:r>
            <w:proofErr w:type="spellEnd"/>
            <w:r w:rsidR="00C71C11">
              <w:rPr>
                <w:rStyle w:val="normaltextrun"/>
                <w:rFonts w:ascii="Liberation Serif" w:hAnsi="Liberation Serif" w:cs="Segoe UI"/>
                <w:color w:val="000000"/>
                <w:shd w:val="clear" w:color="auto" w:fill="FFFFFF"/>
              </w:rPr>
              <w:t xml:space="preserve">. </w:t>
            </w:r>
            <w:proofErr w:type="spellStart"/>
            <w:r w:rsidR="00C71C11">
              <w:rPr>
                <w:rStyle w:val="normaltextrun"/>
                <w:rFonts w:ascii="Liberation Serif" w:hAnsi="Liberation Serif" w:cs="Segoe UI"/>
                <w:color w:val="000000"/>
                <w:shd w:val="clear" w:color="auto" w:fill="FFFFFF"/>
              </w:rPr>
              <w:t>посіб</w:t>
            </w:r>
            <w:proofErr w:type="spellEnd"/>
            <w:r w:rsidR="00C71C11">
              <w:rPr>
                <w:rStyle w:val="normaltextrun"/>
                <w:rFonts w:ascii="Liberation Serif" w:hAnsi="Liberation Serif" w:cs="Segoe UI"/>
                <w:color w:val="000000"/>
                <w:shd w:val="clear" w:color="auto" w:fill="FFFFFF"/>
              </w:rPr>
              <w:t>. </w:t>
            </w:r>
            <w:r>
              <w:rPr>
                <w:rStyle w:val="normaltextrun"/>
                <w:rFonts w:ascii="Liberation Serif" w:hAnsi="Liberation Serif" w:cs="Segoe UI"/>
                <w:color w:val="000000"/>
                <w:shd w:val="clear" w:color="auto" w:fill="FFFFFF"/>
              </w:rPr>
              <w:t xml:space="preserve"> К</w:t>
            </w:r>
            <w:r w:rsidR="00C71C11">
              <w:rPr>
                <w:rStyle w:val="normaltextrun"/>
                <w:rFonts w:ascii="Liberation Serif" w:hAnsi="Liberation Serif" w:cs="Segoe UI"/>
                <w:color w:val="000000"/>
                <w:shd w:val="clear" w:color="auto" w:fill="FFFFFF"/>
              </w:rPr>
              <w:t xml:space="preserve">иїв </w:t>
            </w:r>
            <w:r>
              <w:rPr>
                <w:rStyle w:val="normaltextrun"/>
                <w:rFonts w:ascii="Liberation Serif" w:hAnsi="Liberation Serif" w:cs="Segoe UI"/>
                <w:color w:val="000000"/>
                <w:shd w:val="clear" w:color="auto" w:fill="FFFFFF"/>
              </w:rPr>
              <w:t>: Центр навчальної літератури, 2008. 608 с.</w:t>
            </w:r>
          </w:p>
          <w:p w14:paraId="77797F64" w14:textId="10728048" w:rsidR="00064E9E" w:rsidRPr="00CD7732" w:rsidRDefault="00064E9E" w:rsidP="00064E9E">
            <w:pPr>
              <w:jc w:val="both"/>
              <w:rPr>
                <w:bCs/>
              </w:rPr>
            </w:pPr>
          </w:p>
        </w:tc>
      </w:tr>
      <w:tr w:rsidR="00A97BFB" w14:paraId="3D64AAFE" w14:textId="77777777" w:rsidTr="4AEBF9AF">
        <w:tc>
          <w:tcPr>
            <w:tcW w:w="3261" w:type="dxa"/>
            <w:shd w:val="clear" w:color="auto" w:fill="FFFFFF" w:themeFill="background1"/>
          </w:tcPr>
          <w:p w14:paraId="78422F56" w14:textId="77777777" w:rsidR="00A97BFB" w:rsidRDefault="00CD7732" w:rsidP="003B509C">
            <w:pPr>
              <w:rPr>
                <w:b/>
              </w:rPr>
            </w:pPr>
            <w:r>
              <w:rPr>
                <w:b/>
              </w:rPr>
              <w:t>Форма с</w:t>
            </w:r>
            <w:r w:rsidR="00A97BFB" w:rsidRPr="00445623">
              <w:rPr>
                <w:b/>
              </w:rPr>
              <w:t>еместров</w:t>
            </w:r>
            <w:r>
              <w:rPr>
                <w:b/>
              </w:rPr>
              <w:t xml:space="preserve">ого </w:t>
            </w:r>
            <w:r w:rsidR="00A97BFB" w:rsidRPr="00445623">
              <w:rPr>
                <w:b/>
              </w:rPr>
              <w:t>контрол</w:t>
            </w:r>
            <w:r>
              <w:rPr>
                <w:b/>
              </w:rPr>
              <w:t>ю</w:t>
            </w:r>
          </w:p>
          <w:p w14:paraId="76350B78" w14:textId="0F35948B" w:rsidR="00CD7732" w:rsidRPr="00CD7732" w:rsidRDefault="00CD7732" w:rsidP="003B509C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(з</w:t>
            </w:r>
            <w:r w:rsidRPr="00CD7732">
              <w:rPr>
                <w:bCs/>
                <w:i/>
                <w:iCs/>
              </w:rPr>
              <w:t>алік / екзамен</w:t>
            </w:r>
            <w:r>
              <w:rPr>
                <w:bCs/>
                <w:i/>
                <w:iCs/>
              </w:rPr>
              <w:t>)</w:t>
            </w:r>
          </w:p>
        </w:tc>
        <w:tc>
          <w:tcPr>
            <w:tcW w:w="7160" w:type="dxa"/>
            <w:gridSpan w:val="2"/>
          </w:tcPr>
          <w:p w14:paraId="6C060116" w14:textId="1E1FAC78" w:rsidR="00A97BFB" w:rsidRPr="000337CE" w:rsidRDefault="77EC4DB7" w:rsidP="00B91534">
            <w:pPr>
              <w:rPr>
                <w:color w:val="000000"/>
                <w:shd w:val="clear" w:color="auto" w:fill="FFFFFF"/>
              </w:rPr>
            </w:pPr>
            <w:r w:rsidRPr="37B37243">
              <w:rPr>
                <w:color w:val="000000" w:themeColor="text1"/>
              </w:rPr>
              <w:t>Залік</w:t>
            </w:r>
          </w:p>
        </w:tc>
      </w:tr>
      <w:tr w:rsidR="00885036" w14:paraId="59879D46" w14:textId="77777777" w:rsidTr="4AEBF9AF">
        <w:tc>
          <w:tcPr>
            <w:tcW w:w="3261" w:type="dxa"/>
            <w:shd w:val="clear" w:color="auto" w:fill="FFFFFF" w:themeFill="background1"/>
          </w:tcPr>
          <w:p w14:paraId="5CF0C9A9" w14:textId="5CAA5AF4" w:rsidR="00885036" w:rsidRDefault="00885036" w:rsidP="003B509C">
            <w:pPr>
              <w:rPr>
                <w:b/>
              </w:rPr>
            </w:pPr>
            <w:r w:rsidRPr="00885036">
              <w:rPr>
                <w:b/>
              </w:rPr>
              <w:t>Система оцінювання набутих здобувачем знань та вмінь</w:t>
            </w:r>
          </w:p>
        </w:tc>
        <w:tc>
          <w:tcPr>
            <w:tcW w:w="7160" w:type="dxa"/>
            <w:gridSpan w:val="2"/>
          </w:tcPr>
          <w:p w14:paraId="1C754292" w14:textId="4D1CB1BC" w:rsidR="00885036" w:rsidRPr="00C07C54" w:rsidRDefault="6A40EA59" w:rsidP="3B810C0E">
            <w:pPr>
              <w:rPr>
                <w:shd w:val="clear" w:color="auto" w:fill="FFFFFF"/>
                <w:lang w:val="ru-RU"/>
              </w:rPr>
            </w:pPr>
            <w:r w:rsidRPr="3B810C0E">
              <w:rPr>
                <w:color w:val="000000" w:themeColor="text1"/>
              </w:rPr>
              <w:t>Оцінювання результатів навчання здобувачів освіти проводиться на основі рейтингової системи оцінювання за 100-бальною шкалою з подальшим переведенням оцінок у відповідності до шкали ECTS.</w:t>
            </w:r>
          </w:p>
        </w:tc>
      </w:tr>
      <w:tr w:rsidR="3B810C0E" w14:paraId="16D5E365" w14:textId="77777777" w:rsidTr="4AEBF9AF">
        <w:trPr>
          <w:trHeight w:val="300"/>
        </w:trPr>
        <w:tc>
          <w:tcPr>
            <w:tcW w:w="10421" w:type="dxa"/>
            <w:gridSpan w:val="3"/>
            <w:shd w:val="clear" w:color="auto" w:fill="FFFFFF" w:themeFill="background1"/>
          </w:tcPr>
          <w:p w14:paraId="77F2DF21" w14:textId="1FE1A351" w:rsidR="2642BCEA" w:rsidRDefault="2642BCEA" w:rsidP="3B810C0E">
            <w:pPr>
              <w:jc w:val="center"/>
            </w:pPr>
            <w:r w:rsidRPr="3B810C0E">
              <w:rPr>
                <w:b/>
                <w:bCs/>
                <w:color w:val="000000" w:themeColor="text1"/>
              </w:rPr>
              <w:t>4. Політика курсу</w:t>
            </w:r>
          </w:p>
        </w:tc>
      </w:tr>
      <w:tr w:rsidR="3B810C0E" w14:paraId="4C72C9EF" w14:textId="77777777" w:rsidTr="4AEBF9AF">
        <w:trPr>
          <w:trHeight w:val="300"/>
        </w:trPr>
        <w:tc>
          <w:tcPr>
            <w:tcW w:w="3261" w:type="dxa"/>
            <w:shd w:val="clear" w:color="auto" w:fill="FFFFFF" w:themeFill="background1"/>
          </w:tcPr>
          <w:p w14:paraId="3BA3D8B0" w14:textId="717433A6" w:rsidR="2642BCEA" w:rsidRDefault="2642BCEA" w:rsidP="3B810C0E">
            <w:pPr>
              <w:spacing w:line="259" w:lineRule="auto"/>
            </w:pPr>
            <w:r w:rsidRPr="3B810C0E">
              <w:rPr>
                <w:b/>
                <w:bCs/>
                <w:color w:val="000000" w:themeColor="text1"/>
              </w:rPr>
              <w:t>Організація навчання</w:t>
            </w:r>
          </w:p>
          <w:p w14:paraId="79A12DDB" w14:textId="0C947D38" w:rsidR="3B810C0E" w:rsidRDefault="3B810C0E" w:rsidP="3B810C0E">
            <w:pPr>
              <w:rPr>
                <w:b/>
                <w:bCs/>
              </w:rPr>
            </w:pPr>
          </w:p>
        </w:tc>
        <w:tc>
          <w:tcPr>
            <w:tcW w:w="7160" w:type="dxa"/>
            <w:gridSpan w:val="2"/>
          </w:tcPr>
          <w:p w14:paraId="7965889E" w14:textId="0E841DAE" w:rsidR="2642BCEA" w:rsidRDefault="2642BCEA" w:rsidP="3B810C0E">
            <w:pPr>
              <w:rPr>
                <w:color w:val="000000" w:themeColor="text1"/>
                <w:lang w:val="ru-RU"/>
              </w:rPr>
            </w:pPr>
            <w:r w:rsidRPr="3B810C0E">
              <w:rPr>
                <w:color w:val="000000" w:themeColor="text1"/>
              </w:rPr>
              <w:t xml:space="preserve">       Завдання, передбачені програмою дисципліни, мають бути виконані у встановлені терміни.</w:t>
            </w:r>
          </w:p>
          <w:p w14:paraId="1EF680C1" w14:textId="48CB8EC4" w:rsidR="2642BCEA" w:rsidRDefault="2642BCEA" w:rsidP="3B810C0E">
            <w:pPr>
              <w:rPr>
                <w:color w:val="000000" w:themeColor="text1"/>
                <w:lang w:val="ru-RU"/>
              </w:rPr>
            </w:pPr>
            <w:r w:rsidRPr="3B810C0E">
              <w:rPr>
                <w:color w:val="000000" w:themeColor="text1"/>
              </w:rPr>
              <w:t xml:space="preserve">        Самостійна робота передбачає самостійне опрацювання питань за темами занять, поглиблене опрацювання додаткових теоретичних питань, а також виконання завдань з метою закріплення теоретичного матеріалу.</w:t>
            </w:r>
          </w:p>
          <w:p w14:paraId="6FDEBC98" w14:textId="1D6CAD7E" w:rsidR="2642BCEA" w:rsidRDefault="2642BCEA" w:rsidP="3B810C0E">
            <w:pPr>
              <w:rPr>
                <w:color w:val="000000" w:themeColor="text1"/>
                <w:lang w:val="ru-RU"/>
              </w:rPr>
            </w:pPr>
            <w:r w:rsidRPr="3B810C0E">
              <w:rPr>
                <w:color w:val="000000" w:themeColor="text1"/>
              </w:rPr>
              <w:t xml:space="preserve">        Після завершення аудиторних занять здобувачі освіти мають можливість підвищити підсумкову рейтингову оцінку за встановленим графіком.</w:t>
            </w:r>
          </w:p>
          <w:p w14:paraId="732B6601" w14:textId="01B0B195" w:rsidR="2642BCEA" w:rsidRDefault="2642BCEA" w:rsidP="3B810C0E">
            <w:pPr>
              <w:rPr>
                <w:color w:val="000000" w:themeColor="text1"/>
                <w:lang w:val="ru-RU"/>
              </w:rPr>
            </w:pPr>
            <w:r w:rsidRPr="3B810C0E">
              <w:rPr>
                <w:color w:val="000000" w:themeColor="text1"/>
              </w:rPr>
              <w:t xml:space="preserve">        Ліквідація академічної заборгованості відбувається протягом двох тижнів за встановленим графіком.</w:t>
            </w:r>
          </w:p>
        </w:tc>
      </w:tr>
      <w:tr w:rsidR="3B810C0E" w14:paraId="7A0D7388" w14:textId="77777777" w:rsidTr="4AEBF9AF">
        <w:trPr>
          <w:trHeight w:val="300"/>
        </w:trPr>
        <w:tc>
          <w:tcPr>
            <w:tcW w:w="3261" w:type="dxa"/>
            <w:shd w:val="clear" w:color="auto" w:fill="FFFFFF" w:themeFill="background1"/>
          </w:tcPr>
          <w:p w14:paraId="612C25D1" w14:textId="221E016F" w:rsidR="2642BCEA" w:rsidRDefault="2642BCEA" w:rsidP="3B810C0E">
            <w:r w:rsidRPr="3B810C0E">
              <w:rPr>
                <w:b/>
                <w:bCs/>
                <w:color w:val="000000" w:themeColor="text1"/>
              </w:rPr>
              <w:t>Академічна доброчесність</w:t>
            </w:r>
          </w:p>
        </w:tc>
        <w:tc>
          <w:tcPr>
            <w:tcW w:w="7160" w:type="dxa"/>
            <w:gridSpan w:val="2"/>
          </w:tcPr>
          <w:p w14:paraId="277B023A" w14:textId="27D5B7DC" w:rsidR="2642BCEA" w:rsidRDefault="2642BCEA" w:rsidP="3B810C0E">
            <w:pPr>
              <w:rPr>
                <w:lang w:val="ru-RU"/>
              </w:rPr>
            </w:pPr>
            <w:r w:rsidRPr="3B810C0E">
              <w:rPr>
                <w:color w:val="333333"/>
              </w:rPr>
              <w:t xml:space="preserve">        </w:t>
            </w:r>
            <w:r w:rsidRPr="3B810C0E">
              <w:t>Здобувачі освіти зобов’язані дотримуватись принципів академічної доброчесності, а саме:</w:t>
            </w:r>
          </w:p>
          <w:p w14:paraId="2B2AF22A" w14:textId="40C70FB5" w:rsidR="2642BCEA" w:rsidRDefault="2642BCEA" w:rsidP="3B810C0E">
            <w:pPr>
              <w:rPr>
                <w:lang w:val="ru-RU"/>
              </w:rPr>
            </w:pPr>
            <w:r w:rsidRPr="3B810C0E">
              <w:t xml:space="preserve">        - самостійно виконувати навчальні завдання поточного та підсумкового контролю без використання зовнішніх джерел інформації, крім дозволених для використання;</w:t>
            </w:r>
          </w:p>
          <w:p w14:paraId="3420E153" w14:textId="15DB841D" w:rsidR="2642BCEA" w:rsidRPr="006953D1" w:rsidRDefault="2642BCEA" w:rsidP="3B810C0E">
            <w:r w:rsidRPr="3B810C0E">
              <w:t xml:space="preserve">        - подання на оцінювання лише самостійно виконаної роботи, що не є запозиченою або переробленою з іншої, виконаної третіми особами;</w:t>
            </w:r>
          </w:p>
          <w:p w14:paraId="3A9A6848" w14:textId="39070F89" w:rsidR="2642BCEA" w:rsidRDefault="2642BCEA" w:rsidP="3B810C0E">
            <w:pPr>
              <w:rPr>
                <w:lang w:val="ru-RU"/>
              </w:rPr>
            </w:pPr>
            <w:r w:rsidRPr="3B810C0E">
              <w:t xml:space="preserve">       - під час роботи над завданнями, користуючись </w:t>
            </w:r>
            <w:r w:rsidR="00C71C11">
              <w:t>і</w:t>
            </w:r>
            <w:r w:rsidRPr="3B810C0E">
              <w:t>нтернет-ресурсами та іншими джерелами інформації, студент</w:t>
            </w:r>
            <w:r w:rsidR="00C71C11">
              <w:t>/студентка</w:t>
            </w:r>
            <w:r w:rsidRPr="3B810C0E">
              <w:t xml:space="preserve"> зобов’язаний</w:t>
            </w:r>
            <w:r w:rsidR="00C71C11">
              <w:t>/на</w:t>
            </w:r>
            <w:r w:rsidRPr="3B810C0E">
              <w:t xml:space="preserve"> зазначити джерело, використане під час виконання завдання.</w:t>
            </w:r>
          </w:p>
          <w:p w14:paraId="5A520232" w14:textId="3630D6FD" w:rsidR="2642BCEA" w:rsidRDefault="2642BCEA" w:rsidP="3B810C0E">
            <w:pPr>
              <w:rPr>
                <w:color w:val="000000" w:themeColor="text1"/>
                <w:lang w:val="ru-RU"/>
              </w:rPr>
            </w:pPr>
            <w:r w:rsidRPr="3B810C0E">
              <w:t xml:space="preserve">        У разі виявлення факту академічного плагіату студент</w:t>
            </w:r>
            <w:r w:rsidR="00C71C11">
              <w:t>/студентка</w:t>
            </w:r>
            <w:r w:rsidRPr="3B810C0E">
              <w:t xml:space="preserve"> отримує за завдання 0 балів і зобов’язаний</w:t>
            </w:r>
            <w:r w:rsidR="00C71C11">
              <w:t>/на</w:t>
            </w:r>
            <w:r w:rsidRPr="3B810C0E">
              <w:t xml:space="preserve"> повторно виконати завдання, які передбачені цим курсом.</w:t>
            </w:r>
          </w:p>
        </w:tc>
      </w:tr>
      <w:tr w:rsidR="000E3698" w14:paraId="19337C02" w14:textId="77777777" w:rsidTr="4AEBF9AF">
        <w:tc>
          <w:tcPr>
            <w:tcW w:w="10421" w:type="dxa"/>
            <w:gridSpan w:val="3"/>
            <w:shd w:val="clear" w:color="auto" w:fill="FFFFFF" w:themeFill="background1"/>
          </w:tcPr>
          <w:p w14:paraId="44E8272B" w14:textId="55038748" w:rsidR="000E3698" w:rsidRPr="000E3698" w:rsidRDefault="0510FD61" w:rsidP="000E3698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0E3698">
              <w:rPr>
                <w:b/>
                <w:bCs/>
                <w:color w:val="000000"/>
                <w:shd w:val="clear" w:color="auto" w:fill="FFFFFF"/>
              </w:rPr>
              <w:t>5</w:t>
            </w:r>
            <w:r w:rsidR="000E3698" w:rsidRPr="000E3698">
              <w:rPr>
                <w:b/>
                <w:bCs/>
                <w:color w:val="000000"/>
                <w:shd w:val="clear" w:color="auto" w:fill="FFFFFF"/>
              </w:rPr>
              <w:t>. Інформація про викладач</w:t>
            </w:r>
            <w:r w:rsidR="10AF8B73" w:rsidRPr="000E3698">
              <w:rPr>
                <w:b/>
                <w:bCs/>
                <w:color w:val="000000"/>
                <w:shd w:val="clear" w:color="auto" w:fill="FFFFFF"/>
              </w:rPr>
              <w:t>а</w:t>
            </w:r>
          </w:p>
        </w:tc>
      </w:tr>
      <w:tr w:rsidR="00A97BFB" w14:paraId="36F78856" w14:textId="77777777" w:rsidTr="4AEBF9AF">
        <w:tc>
          <w:tcPr>
            <w:tcW w:w="3261" w:type="dxa"/>
            <w:shd w:val="clear" w:color="auto" w:fill="FFFFFF" w:themeFill="background1"/>
          </w:tcPr>
          <w:p w14:paraId="5A00B1CE" w14:textId="3EDEEA91" w:rsidR="00A97BFB" w:rsidRPr="00445623" w:rsidRDefault="000E3698" w:rsidP="003B509C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Циклова комісія</w:t>
            </w:r>
          </w:p>
        </w:tc>
        <w:tc>
          <w:tcPr>
            <w:tcW w:w="7160" w:type="dxa"/>
            <w:gridSpan w:val="2"/>
          </w:tcPr>
          <w:p w14:paraId="67B21C60" w14:textId="31CD9EBE" w:rsidR="00A97BFB" w:rsidRPr="000337CE" w:rsidRDefault="000E3698" w:rsidP="003B509C">
            <w:pPr>
              <w:rPr>
                <w:color w:val="000000"/>
                <w:shd w:val="clear" w:color="auto" w:fill="FFFFFF"/>
              </w:rPr>
            </w:pPr>
            <w:r w:rsidRPr="000E3698">
              <w:rPr>
                <w:color w:val="000000"/>
                <w:shd w:val="clear" w:color="auto" w:fill="FFFFFF"/>
              </w:rPr>
              <w:t>Циклова комісія інформаційних технологій та фізико-математичних дисциплін</w:t>
            </w:r>
          </w:p>
        </w:tc>
      </w:tr>
      <w:tr w:rsidR="003F6683" w14:paraId="1B0A19DE" w14:textId="77777777" w:rsidTr="4AEBF9AF">
        <w:trPr>
          <w:trHeight w:val="1861"/>
        </w:trPr>
        <w:tc>
          <w:tcPr>
            <w:tcW w:w="3261" w:type="dxa"/>
            <w:shd w:val="clear" w:color="auto" w:fill="FFFFFF" w:themeFill="background1"/>
          </w:tcPr>
          <w:p w14:paraId="12F572D2" w14:textId="743022F7" w:rsidR="003F6683" w:rsidRPr="00445623" w:rsidRDefault="003F6683" w:rsidP="003B509C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lastRenderedPageBreak/>
              <w:t>Викладач</w:t>
            </w:r>
            <w:r w:rsidR="00F55D12">
              <w:rPr>
                <w:b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640" w:type="dxa"/>
            <w:vAlign w:val="center"/>
          </w:tcPr>
          <w:p w14:paraId="6D4294F0" w14:textId="088F2B22" w:rsidR="003F6683" w:rsidRPr="000E3698" w:rsidRDefault="006D22DB" w:rsidP="004773A0">
            <w:pPr>
              <w:rPr>
                <w:bCs/>
                <w:i/>
                <w:iCs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01891BA6" wp14:editId="781899CC">
                  <wp:extent cx="1473869" cy="190500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902" cy="1927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58B34D" w14:textId="331FA874" w:rsidR="003F6683" w:rsidRPr="00445623" w:rsidRDefault="003F6683" w:rsidP="000E3698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4520" w:type="dxa"/>
          </w:tcPr>
          <w:p w14:paraId="09F3411F" w14:textId="307B90DF" w:rsidR="00B54035" w:rsidRPr="00B54035" w:rsidRDefault="003F6683" w:rsidP="00B54035">
            <w:r>
              <w:rPr>
                <w:b/>
              </w:rPr>
              <w:t xml:space="preserve">ПІБ викладача: </w:t>
            </w:r>
            <w:r w:rsidR="006D22DB">
              <w:rPr>
                <w:rStyle w:val="normaltextrun"/>
                <w:rFonts w:ascii="Liberation Serif" w:hAnsi="Liberation Serif"/>
                <w:b/>
                <w:bCs/>
                <w:color w:val="000000"/>
                <w:bdr w:val="none" w:sz="0" w:space="0" w:color="auto" w:frame="1"/>
              </w:rPr>
              <w:t>Нечаєва Ольга Сергіївна</w:t>
            </w:r>
          </w:p>
          <w:p w14:paraId="1BE34B0B" w14:textId="7F27EE67" w:rsidR="003F6683" w:rsidRPr="008713CD" w:rsidRDefault="003F6683" w:rsidP="003B509C"/>
          <w:p w14:paraId="79C2B611" w14:textId="3EBCFE33" w:rsidR="003F6683" w:rsidRDefault="003F6683" w:rsidP="003B509C">
            <w:pPr>
              <w:rPr>
                <w:b/>
              </w:rPr>
            </w:pPr>
            <w:r w:rsidRPr="00445623">
              <w:rPr>
                <w:b/>
              </w:rPr>
              <w:t xml:space="preserve">Посада: </w:t>
            </w:r>
            <w:r w:rsidR="006D22DB">
              <w:rPr>
                <w:rStyle w:val="normaltextrun"/>
                <w:rFonts w:ascii="Liberation Serif" w:hAnsi="Liberation Serif"/>
                <w:b/>
                <w:bCs/>
                <w:color w:val="000000"/>
                <w:bdr w:val="none" w:sz="0" w:space="0" w:color="auto" w:frame="1"/>
              </w:rPr>
              <w:t>викладач</w:t>
            </w:r>
          </w:p>
          <w:p w14:paraId="43208D29" w14:textId="77777777" w:rsidR="003F6683" w:rsidRDefault="003F6683" w:rsidP="00227110">
            <w:pPr>
              <w:shd w:val="clear" w:color="auto" w:fill="FFFFFF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К</w:t>
            </w:r>
            <w:r w:rsidRPr="000E3698">
              <w:rPr>
                <w:rFonts w:eastAsia="MS Mincho"/>
                <w:b/>
                <w:bCs/>
              </w:rPr>
              <w:t>атегорія</w:t>
            </w:r>
            <w:r>
              <w:rPr>
                <w:rFonts w:eastAsia="MS Mincho"/>
                <w:b/>
                <w:bCs/>
              </w:rPr>
              <w:t>:</w:t>
            </w:r>
          </w:p>
          <w:p w14:paraId="71A8A4F5" w14:textId="474E4B9E" w:rsidR="003F6683" w:rsidRPr="00227110" w:rsidRDefault="003F6683" w:rsidP="00227110">
            <w:pPr>
              <w:shd w:val="clear" w:color="auto" w:fill="FFFFFF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П</w:t>
            </w:r>
            <w:r w:rsidRPr="000E3698">
              <w:rPr>
                <w:rFonts w:eastAsia="MS Mincho"/>
                <w:b/>
                <w:bCs/>
              </w:rPr>
              <w:t>едагогічне звання</w:t>
            </w:r>
            <w:r>
              <w:rPr>
                <w:rFonts w:eastAsia="MS Mincho"/>
                <w:b/>
                <w:bCs/>
              </w:rPr>
              <w:t>:</w:t>
            </w:r>
            <w:r w:rsidRPr="000E3698">
              <w:rPr>
                <w:rFonts w:eastAsia="MS Mincho"/>
                <w:b/>
                <w:bCs/>
              </w:rPr>
              <w:t xml:space="preserve"> </w:t>
            </w:r>
          </w:p>
          <w:p w14:paraId="3DCF988C" w14:textId="003A58E1" w:rsidR="003F6683" w:rsidRPr="00B91534" w:rsidRDefault="003F6683" w:rsidP="003B509C">
            <w:r>
              <w:rPr>
                <w:b/>
              </w:rPr>
              <w:t xml:space="preserve">Науковий </w:t>
            </w:r>
            <w:r w:rsidRPr="00445623">
              <w:rPr>
                <w:b/>
              </w:rPr>
              <w:t xml:space="preserve"> ступінь</w:t>
            </w:r>
            <w:r>
              <w:rPr>
                <w:b/>
              </w:rPr>
              <w:t xml:space="preserve"> (вчене звання)</w:t>
            </w:r>
            <w:r w:rsidRPr="00445623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14:paraId="3E389071" w14:textId="7CC70942" w:rsidR="003F6683" w:rsidRPr="00227110" w:rsidRDefault="003F6683" w:rsidP="003B509C">
            <w:r w:rsidRPr="00445623">
              <w:rPr>
                <w:b/>
              </w:rPr>
              <w:t>E-</w:t>
            </w:r>
            <w:proofErr w:type="spellStart"/>
            <w:r w:rsidRPr="00445623">
              <w:rPr>
                <w:b/>
              </w:rPr>
              <w:t>mail</w:t>
            </w:r>
            <w:proofErr w:type="spellEnd"/>
            <w:r w:rsidRPr="00445623">
              <w:rPr>
                <w:b/>
              </w:rPr>
              <w:t>:</w:t>
            </w:r>
            <w:r w:rsidR="006D22DB">
              <w:rPr>
                <w:rStyle w:val="normaltextrun"/>
                <w:rFonts w:ascii="Liberation Serif" w:hAnsi="Liberation Serif"/>
                <w:b/>
                <w:bCs/>
                <w:color w:val="000000"/>
                <w:shd w:val="clear" w:color="auto" w:fill="FFFFFF"/>
                <w:lang w:val="de-DE"/>
              </w:rPr>
              <w:t>nechayeva_olya@ukr.net</w:t>
            </w:r>
            <w:r w:rsidR="006D22DB">
              <w:rPr>
                <w:rStyle w:val="eop"/>
                <w:rFonts w:ascii="Liberation Serif" w:hAnsi="Liberation Serif"/>
                <w:color w:val="000000"/>
                <w:shd w:val="clear" w:color="auto" w:fill="FFFFFF"/>
              </w:rPr>
              <w:t> </w:t>
            </w:r>
          </w:p>
        </w:tc>
      </w:tr>
      <w:tr w:rsidR="00A97BFB" w14:paraId="79E8CD16" w14:textId="77777777" w:rsidTr="4AEBF9AF">
        <w:tc>
          <w:tcPr>
            <w:tcW w:w="3261" w:type="dxa"/>
            <w:shd w:val="clear" w:color="auto" w:fill="FFFFFF" w:themeFill="background1"/>
          </w:tcPr>
          <w:p w14:paraId="2BBDF738" w14:textId="77777777" w:rsidR="00A97BFB" w:rsidRPr="00445623" w:rsidRDefault="00A97BFB" w:rsidP="003B509C">
            <w:pPr>
              <w:rPr>
                <w:b/>
              </w:rPr>
            </w:pPr>
            <w:r w:rsidRPr="00445623">
              <w:rPr>
                <w:b/>
              </w:rPr>
              <w:t>Оригінальність навчальної дисципліни</w:t>
            </w:r>
          </w:p>
        </w:tc>
        <w:tc>
          <w:tcPr>
            <w:tcW w:w="7160" w:type="dxa"/>
            <w:gridSpan w:val="2"/>
          </w:tcPr>
          <w:p w14:paraId="31C1FBE2" w14:textId="77777777" w:rsidR="00A97BFB" w:rsidRPr="008733AA" w:rsidRDefault="008713CD" w:rsidP="003B509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Авторський курс</w:t>
            </w:r>
          </w:p>
        </w:tc>
      </w:tr>
    </w:tbl>
    <w:p w14:paraId="21C7D031" w14:textId="77777777" w:rsidR="00885036" w:rsidRDefault="00885036" w:rsidP="00A97BFB">
      <w:pPr>
        <w:jc w:val="both"/>
        <w:rPr>
          <w:color w:val="000000"/>
          <w:sz w:val="12"/>
          <w:szCs w:val="12"/>
        </w:rPr>
      </w:pPr>
    </w:p>
    <w:p w14:paraId="409193AF" w14:textId="77777777" w:rsidR="00F91EEA" w:rsidRPr="00F91EEA" w:rsidRDefault="00F91EEA" w:rsidP="00F91EEA">
      <w:pPr>
        <w:jc w:val="center"/>
        <w:rPr>
          <w:color w:val="000000"/>
        </w:rPr>
      </w:pPr>
    </w:p>
    <w:sectPr w:rsidR="00F91EEA" w:rsidRPr="00F91EEA" w:rsidSect="00A97BF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50726" w14:textId="77777777" w:rsidR="0085498E" w:rsidRDefault="0085498E">
      <w:r>
        <w:separator/>
      </w:r>
    </w:p>
  </w:endnote>
  <w:endnote w:type="continuationSeparator" w:id="0">
    <w:p w14:paraId="393C5CF5" w14:textId="77777777" w:rsidR="0085498E" w:rsidRDefault="00854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D2DC1" w14:textId="77777777" w:rsidR="0085498E" w:rsidRDefault="0085498E">
      <w:r>
        <w:separator/>
      </w:r>
    </w:p>
  </w:footnote>
  <w:footnote w:type="continuationSeparator" w:id="0">
    <w:p w14:paraId="7E5EB772" w14:textId="77777777" w:rsidR="0085498E" w:rsidRDefault="00854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3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Liberation Serif" w:hAnsi="Liberation Serif" w:cs="Liberation Serif" w:hint="default"/>
        <w:sz w:val="28"/>
        <w:szCs w:val="28"/>
      </w:rPr>
    </w:lvl>
  </w:abstractNum>
  <w:abstractNum w:abstractNumId="1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  <w:color w:val="auto"/>
        <w:sz w:val="28"/>
        <w:szCs w:val="28"/>
        <w:lang w:val="uk-UA"/>
      </w:rPr>
    </w:lvl>
  </w:abstractNum>
  <w:abstractNum w:abstractNumId="2" w15:restartNumberingAfterBreak="0">
    <w:nsid w:val="03F03C61"/>
    <w:multiLevelType w:val="hybridMultilevel"/>
    <w:tmpl w:val="C2A81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30D7E"/>
    <w:multiLevelType w:val="multilevel"/>
    <w:tmpl w:val="A7EC90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8A6529"/>
    <w:multiLevelType w:val="multilevel"/>
    <w:tmpl w:val="5790B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A7716B"/>
    <w:multiLevelType w:val="hybridMultilevel"/>
    <w:tmpl w:val="AACC091C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F9B69C1"/>
    <w:multiLevelType w:val="hybridMultilevel"/>
    <w:tmpl w:val="CE3EC6E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A217E"/>
    <w:multiLevelType w:val="hybridMultilevel"/>
    <w:tmpl w:val="AD62FBB0"/>
    <w:lvl w:ilvl="0" w:tplc="852A421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3A561AF"/>
    <w:multiLevelType w:val="hybridMultilevel"/>
    <w:tmpl w:val="9CB66B78"/>
    <w:lvl w:ilvl="0" w:tplc="FFFFFFFF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91EAA"/>
    <w:multiLevelType w:val="hybridMultilevel"/>
    <w:tmpl w:val="9A9617FA"/>
    <w:lvl w:ilvl="0" w:tplc="2FB0E988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C1920E3"/>
    <w:multiLevelType w:val="hybridMultilevel"/>
    <w:tmpl w:val="64BAA8F4"/>
    <w:lvl w:ilvl="0" w:tplc="724427E2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3"/>
        </w:tabs>
        <w:ind w:left="23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3"/>
        </w:tabs>
        <w:ind w:left="5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3"/>
        </w:tabs>
        <w:ind w:left="66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3"/>
        </w:tabs>
        <w:ind w:left="7393" w:hanging="360"/>
      </w:pPr>
      <w:rPr>
        <w:rFonts w:ascii="Wingdings" w:hAnsi="Wingdings" w:hint="default"/>
      </w:rPr>
    </w:lvl>
  </w:abstractNum>
  <w:abstractNum w:abstractNumId="11" w15:restartNumberingAfterBreak="0">
    <w:nsid w:val="2C2070FB"/>
    <w:multiLevelType w:val="hybridMultilevel"/>
    <w:tmpl w:val="48C6609A"/>
    <w:lvl w:ilvl="0" w:tplc="8CB21FC6">
      <w:start w:val="1"/>
      <w:numFmt w:val="bullet"/>
      <w:lvlText w:val="–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4ED3414"/>
    <w:multiLevelType w:val="hybridMultilevel"/>
    <w:tmpl w:val="387E9BE6"/>
    <w:lvl w:ilvl="0" w:tplc="E0DE54C4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96CB4"/>
    <w:multiLevelType w:val="hybridMultilevel"/>
    <w:tmpl w:val="E4680056"/>
    <w:lvl w:ilvl="0" w:tplc="E0CEBB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C584F"/>
    <w:multiLevelType w:val="hybridMultilevel"/>
    <w:tmpl w:val="490834B6"/>
    <w:lvl w:ilvl="0" w:tplc="005053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C571E5E"/>
    <w:multiLevelType w:val="hybridMultilevel"/>
    <w:tmpl w:val="2B9C8822"/>
    <w:lvl w:ilvl="0" w:tplc="B5B8CC54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CBC3C36"/>
    <w:multiLevelType w:val="hybridMultilevel"/>
    <w:tmpl w:val="95763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8E1A09"/>
    <w:multiLevelType w:val="hybridMultilevel"/>
    <w:tmpl w:val="1C7077F6"/>
    <w:lvl w:ilvl="0" w:tplc="F55A1AD2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E9E0405"/>
    <w:multiLevelType w:val="hybridMultilevel"/>
    <w:tmpl w:val="10CCA368"/>
    <w:lvl w:ilvl="0" w:tplc="2BE4584E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448568D1"/>
    <w:multiLevelType w:val="multilevel"/>
    <w:tmpl w:val="17162EA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0" w15:restartNumberingAfterBreak="0">
    <w:nsid w:val="448857A7"/>
    <w:multiLevelType w:val="hybridMultilevel"/>
    <w:tmpl w:val="C3EA6EB0"/>
    <w:lvl w:ilvl="0" w:tplc="6C9AE958">
      <w:start w:val="2"/>
      <w:numFmt w:val="bullet"/>
      <w:lvlText w:val="•"/>
      <w:lvlJc w:val="left"/>
      <w:pPr>
        <w:ind w:left="1365" w:hanging="360"/>
      </w:pPr>
      <w:rPr>
        <w:rFonts w:ascii="Times New Roman" w:hAnsi="Times New Roman" w:cs="Times New Roman" w:hint="default"/>
        <w:sz w:val="26"/>
      </w:rPr>
    </w:lvl>
    <w:lvl w:ilvl="1" w:tplc="0422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1" w15:restartNumberingAfterBreak="0">
    <w:nsid w:val="4526774B"/>
    <w:multiLevelType w:val="hybridMultilevel"/>
    <w:tmpl w:val="E98E7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543AB1"/>
    <w:multiLevelType w:val="hybridMultilevel"/>
    <w:tmpl w:val="8ABCD9FE"/>
    <w:lvl w:ilvl="0" w:tplc="F55A1AD2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CED626F"/>
    <w:multiLevelType w:val="hybridMultilevel"/>
    <w:tmpl w:val="468E0A8C"/>
    <w:lvl w:ilvl="0" w:tplc="8F60D91A">
      <w:start w:val="3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4D5C7662"/>
    <w:multiLevelType w:val="multilevel"/>
    <w:tmpl w:val="21644CA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9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1905"/>
        </w:tabs>
        <w:ind w:left="1905" w:hanging="495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0"/>
        </w:tabs>
        <w:ind w:left="3540" w:hanging="72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245"/>
        </w:tabs>
        <w:ind w:left="4245" w:hanging="72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015"/>
        </w:tabs>
        <w:ind w:left="6015" w:hanging="108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1080"/>
      </w:pPr>
      <w:rPr>
        <w:rFonts w:hint="default"/>
        <w:sz w:val="28"/>
      </w:rPr>
    </w:lvl>
  </w:abstractNum>
  <w:abstractNum w:abstractNumId="25" w15:restartNumberingAfterBreak="0">
    <w:nsid w:val="5BB31C5C"/>
    <w:multiLevelType w:val="hybridMultilevel"/>
    <w:tmpl w:val="7A8E0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8E4C3E"/>
    <w:multiLevelType w:val="hybridMultilevel"/>
    <w:tmpl w:val="D9D2055A"/>
    <w:lvl w:ilvl="0" w:tplc="0D6C6952">
      <w:start w:val="2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6B5853E6"/>
    <w:multiLevelType w:val="hybridMultilevel"/>
    <w:tmpl w:val="0324FD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694D42"/>
    <w:multiLevelType w:val="hybridMultilevel"/>
    <w:tmpl w:val="54C46F84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354FE8"/>
    <w:multiLevelType w:val="hybridMultilevel"/>
    <w:tmpl w:val="95E4CD98"/>
    <w:lvl w:ilvl="0" w:tplc="FEA210EA">
      <w:start w:val="4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F747C12"/>
    <w:multiLevelType w:val="hybridMultilevel"/>
    <w:tmpl w:val="146A7ECC"/>
    <w:lvl w:ilvl="0" w:tplc="FFFFFFFF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701A5E94"/>
    <w:multiLevelType w:val="hybridMultilevel"/>
    <w:tmpl w:val="DCE6E588"/>
    <w:lvl w:ilvl="0" w:tplc="678851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70433C9"/>
    <w:multiLevelType w:val="hybridMultilevel"/>
    <w:tmpl w:val="EAD0E8C2"/>
    <w:lvl w:ilvl="0" w:tplc="FEA210EA">
      <w:start w:val="4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9172E65"/>
    <w:multiLevelType w:val="hybridMultilevel"/>
    <w:tmpl w:val="4A7E4C90"/>
    <w:lvl w:ilvl="0" w:tplc="9D5651C6">
      <w:start w:val="1"/>
      <w:numFmt w:val="bullet"/>
      <w:lvlText w:val="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BA53A84"/>
    <w:multiLevelType w:val="hybridMultilevel"/>
    <w:tmpl w:val="068A150A"/>
    <w:lvl w:ilvl="0" w:tplc="9D1CBFB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7F0A67E9"/>
    <w:multiLevelType w:val="hybridMultilevel"/>
    <w:tmpl w:val="7A2A0CC0"/>
    <w:lvl w:ilvl="0" w:tplc="FFFFFFFF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2047558180">
    <w:abstractNumId w:val="10"/>
  </w:num>
  <w:num w:numId="2" w16cid:durableId="201283117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0065936">
    <w:abstractNumId w:val="23"/>
  </w:num>
  <w:num w:numId="4" w16cid:durableId="236402663">
    <w:abstractNumId w:val="21"/>
  </w:num>
  <w:num w:numId="5" w16cid:durableId="608662480">
    <w:abstractNumId w:val="12"/>
  </w:num>
  <w:num w:numId="6" w16cid:durableId="1914310935">
    <w:abstractNumId w:val="19"/>
  </w:num>
  <w:num w:numId="7" w16cid:durableId="989990421">
    <w:abstractNumId w:val="14"/>
  </w:num>
  <w:num w:numId="8" w16cid:durableId="194849999">
    <w:abstractNumId w:val="24"/>
  </w:num>
  <w:num w:numId="9" w16cid:durableId="1052921468">
    <w:abstractNumId w:val="5"/>
  </w:num>
  <w:num w:numId="10" w16cid:durableId="665472237">
    <w:abstractNumId w:val="18"/>
  </w:num>
  <w:num w:numId="11" w16cid:durableId="1723406511">
    <w:abstractNumId w:val="29"/>
  </w:num>
  <w:num w:numId="12" w16cid:durableId="89737652">
    <w:abstractNumId w:val="32"/>
  </w:num>
  <w:num w:numId="13" w16cid:durableId="1090781727">
    <w:abstractNumId w:val="30"/>
  </w:num>
  <w:num w:numId="14" w16cid:durableId="938102512">
    <w:abstractNumId w:val="35"/>
  </w:num>
  <w:num w:numId="15" w16cid:durableId="1097210402">
    <w:abstractNumId w:val="8"/>
  </w:num>
  <w:num w:numId="16" w16cid:durableId="1880968123">
    <w:abstractNumId w:val="33"/>
  </w:num>
  <w:num w:numId="17" w16cid:durableId="521431085">
    <w:abstractNumId w:val="17"/>
  </w:num>
  <w:num w:numId="18" w16cid:durableId="537009258">
    <w:abstractNumId w:val="22"/>
  </w:num>
  <w:num w:numId="19" w16cid:durableId="1624265156">
    <w:abstractNumId w:val="31"/>
  </w:num>
  <w:num w:numId="20" w16cid:durableId="159468839">
    <w:abstractNumId w:val="2"/>
  </w:num>
  <w:num w:numId="21" w16cid:durableId="1029601568">
    <w:abstractNumId w:val="25"/>
  </w:num>
  <w:num w:numId="22" w16cid:durableId="562326963">
    <w:abstractNumId w:val="16"/>
  </w:num>
  <w:num w:numId="23" w16cid:durableId="307511984">
    <w:abstractNumId w:val="26"/>
  </w:num>
  <w:num w:numId="24" w16cid:durableId="560214037">
    <w:abstractNumId w:val="27"/>
  </w:num>
  <w:num w:numId="25" w16cid:durableId="739592920">
    <w:abstractNumId w:val="7"/>
  </w:num>
  <w:num w:numId="26" w16cid:durableId="1963413286">
    <w:abstractNumId w:val="9"/>
  </w:num>
  <w:num w:numId="27" w16cid:durableId="458839827">
    <w:abstractNumId w:val="20"/>
  </w:num>
  <w:num w:numId="28" w16cid:durableId="1848522269">
    <w:abstractNumId w:val="15"/>
  </w:num>
  <w:num w:numId="29" w16cid:durableId="877746243">
    <w:abstractNumId w:val="34"/>
  </w:num>
  <w:num w:numId="30" w16cid:durableId="316881327">
    <w:abstractNumId w:val="11"/>
  </w:num>
  <w:num w:numId="31" w16cid:durableId="986662636">
    <w:abstractNumId w:val="28"/>
  </w:num>
  <w:num w:numId="32" w16cid:durableId="2114350870">
    <w:abstractNumId w:val="6"/>
  </w:num>
  <w:num w:numId="33" w16cid:durableId="1732726674">
    <w:abstractNumId w:val="1"/>
  </w:num>
  <w:num w:numId="34" w16cid:durableId="1045370133">
    <w:abstractNumId w:val="13"/>
  </w:num>
  <w:num w:numId="35" w16cid:durableId="2022008008">
    <w:abstractNumId w:val="0"/>
  </w:num>
  <w:num w:numId="36" w16cid:durableId="975061687">
    <w:abstractNumId w:val="4"/>
  </w:num>
  <w:num w:numId="37" w16cid:durableId="831922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2E0"/>
    <w:rsid w:val="00004975"/>
    <w:rsid w:val="000105E7"/>
    <w:rsid w:val="0002373A"/>
    <w:rsid w:val="000479FE"/>
    <w:rsid w:val="000546F6"/>
    <w:rsid w:val="00054FE5"/>
    <w:rsid w:val="0005748B"/>
    <w:rsid w:val="00064E9E"/>
    <w:rsid w:val="000732D3"/>
    <w:rsid w:val="00073F9E"/>
    <w:rsid w:val="00074088"/>
    <w:rsid w:val="0009369D"/>
    <w:rsid w:val="0009670A"/>
    <w:rsid w:val="000A09C8"/>
    <w:rsid w:val="000A29B8"/>
    <w:rsid w:val="000D2BD7"/>
    <w:rsid w:val="000D4BEE"/>
    <w:rsid w:val="000E3698"/>
    <w:rsid w:val="000F2ABE"/>
    <w:rsid w:val="000F6AC3"/>
    <w:rsid w:val="00100CF4"/>
    <w:rsid w:val="00102435"/>
    <w:rsid w:val="00116373"/>
    <w:rsid w:val="00120BAB"/>
    <w:rsid w:val="00143971"/>
    <w:rsid w:val="0015722C"/>
    <w:rsid w:val="001701F0"/>
    <w:rsid w:val="0018090A"/>
    <w:rsid w:val="001A5CAC"/>
    <w:rsid w:val="001F0F99"/>
    <w:rsid w:val="00214EEE"/>
    <w:rsid w:val="00227110"/>
    <w:rsid w:val="0023054E"/>
    <w:rsid w:val="0023237D"/>
    <w:rsid w:val="0027488F"/>
    <w:rsid w:val="002A4A4A"/>
    <w:rsid w:val="002A6916"/>
    <w:rsid w:val="002B1FC0"/>
    <w:rsid w:val="002C3366"/>
    <w:rsid w:val="002C6E33"/>
    <w:rsid w:val="002D3F55"/>
    <w:rsid w:val="002D64A0"/>
    <w:rsid w:val="002E7E20"/>
    <w:rsid w:val="002F0673"/>
    <w:rsid w:val="00324788"/>
    <w:rsid w:val="00351660"/>
    <w:rsid w:val="00373D48"/>
    <w:rsid w:val="00376EA5"/>
    <w:rsid w:val="00380BE4"/>
    <w:rsid w:val="00393F82"/>
    <w:rsid w:val="00396AE5"/>
    <w:rsid w:val="003A6904"/>
    <w:rsid w:val="003B509C"/>
    <w:rsid w:val="003C10FE"/>
    <w:rsid w:val="003D5A8C"/>
    <w:rsid w:val="003D680A"/>
    <w:rsid w:val="003E3013"/>
    <w:rsid w:val="003E3796"/>
    <w:rsid w:val="003F6683"/>
    <w:rsid w:val="0040382E"/>
    <w:rsid w:val="004044D6"/>
    <w:rsid w:val="00437064"/>
    <w:rsid w:val="00444C1C"/>
    <w:rsid w:val="00470BE0"/>
    <w:rsid w:val="00472441"/>
    <w:rsid w:val="004773A0"/>
    <w:rsid w:val="00480D6C"/>
    <w:rsid w:val="004A47F8"/>
    <w:rsid w:val="004A5EA8"/>
    <w:rsid w:val="004D536A"/>
    <w:rsid w:val="004E5F59"/>
    <w:rsid w:val="0052531A"/>
    <w:rsid w:val="005264B8"/>
    <w:rsid w:val="00543C8B"/>
    <w:rsid w:val="0056665F"/>
    <w:rsid w:val="005918DE"/>
    <w:rsid w:val="005B45A6"/>
    <w:rsid w:val="005C2E40"/>
    <w:rsid w:val="005C33E3"/>
    <w:rsid w:val="005C6A87"/>
    <w:rsid w:val="005E023C"/>
    <w:rsid w:val="00600886"/>
    <w:rsid w:val="00601159"/>
    <w:rsid w:val="00610480"/>
    <w:rsid w:val="00613C80"/>
    <w:rsid w:val="00627890"/>
    <w:rsid w:val="006436E9"/>
    <w:rsid w:val="00653940"/>
    <w:rsid w:val="00662498"/>
    <w:rsid w:val="00664628"/>
    <w:rsid w:val="00683686"/>
    <w:rsid w:val="006839FA"/>
    <w:rsid w:val="0068649B"/>
    <w:rsid w:val="00692A40"/>
    <w:rsid w:val="006953D1"/>
    <w:rsid w:val="006A385A"/>
    <w:rsid w:val="006D1E15"/>
    <w:rsid w:val="006D22DB"/>
    <w:rsid w:val="006E3380"/>
    <w:rsid w:val="007101DE"/>
    <w:rsid w:val="00714446"/>
    <w:rsid w:val="00746902"/>
    <w:rsid w:val="00755341"/>
    <w:rsid w:val="00764031"/>
    <w:rsid w:val="00764678"/>
    <w:rsid w:val="00766146"/>
    <w:rsid w:val="007662DE"/>
    <w:rsid w:val="00772B09"/>
    <w:rsid w:val="00777B8D"/>
    <w:rsid w:val="00794E6A"/>
    <w:rsid w:val="00796396"/>
    <w:rsid w:val="007E1641"/>
    <w:rsid w:val="0080260F"/>
    <w:rsid w:val="008248EA"/>
    <w:rsid w:val="00830109"/>
    <w:rsid w:val="008360C9"/>
    <w:rsid w:val="00837CF9"/>
    <w:rsid w:val="008404D5"/>
    <w:rsid w:val="00840AB8"/>
    <w:rsid w:val="00843A24"/>
    <w:rsid w:val="0085498E"/>
    <w:rsid w:val="00860F38"/>
    <w:rsid w:val="008636A6"/>
    <w:rsid w:val="00863DA3"/>
    <w:rsid w:val="008713CD"/>
    <w:rsid w:val="0087207C"/>
    <w:rsid w:val="00872CAB"/>
    <w:rsid w:val="00873DF0"/>
    <w:rsid w:val="00885036"/>
    <w:rsid w:val="00890F40"/>
    <w:rsid w:val="00891C18"/>
    <w:rsid w:val="00892C1E"/>
    <w:rsid w:val="008A313E"/>
    <w:rsid w:val="008A7204"/>
    <w:rsid w:val="008C3245"/>
    <w:rsid w:val="008C396C"/>
    <w:rsid w:val="00902BF0"/>
    <w:rsid w:val="0095262C"/>
    <w:rsid w:val="00962E27"/>
    <w:rsid w:val="00975035"/>
    <w:rsid w:val="009832B1"/>
    <w:rsid w:val="009C646C"/>
    <w:rsid w:val="009D65B5"/>
    <w:rsid w:val="009F4D50"/>
    <w:rsid w:val="009F7E1C"/>
    <w:rsid w:val="00A0075B"/>
    <w:rsid w:val="00A12137"/>
    <w:rsid w:val="00A173A0"/>
    <w:rsid w:val="00A253F2"/>
    <w:rsid w:val="00A44AA6"/>
    <w:rsid w:val="00A57910"/>
    <w:rsid w:val="00A73975"/>
    <w:rsid w:val="00A97BFB"/>
    <w:rsid w:val="00AB41AD"/>
    <w:rsid w:val="00AC7137"/>
    <w:rsid w:val="00AD6D64"/>
    <w:rsid w:val="00AF0203"/>
    <w:rsid w:val="00B039CC"/>
    <w:rsid w:val="00B209E5"/>
    <w:rsid w:val="00B35EB8"/>
    <w:rsid w:val="00B50F3A"/>
    <w:rsid w:val="00B54035"/>
    <w:rsid w:val="00B66939"/>
    <w:rsid w:val="00B803FD"/>
    <w:rsid w:val="00B91534"/>
    <w:rsid w:val="00BA06DA"/>
    <w:rsid w:val="00BA7ADF"/>
    <w:rsid w:val="00BC6A70"/>
    <w:rsid w:val="00BD7EAA"/>
    <w:rsid w:val="00C07C54"/>
    <w:rsid w:val="00C13941"/>
    <w:rsid w:val="00C27EC7"/>
    <w:rsid w:val="00C40FE7"/>
    <w:rsid w:val="00C434A3"/>
    <w:rsid w:val="00C44A48"/>
    <w:rsid w:val="00C52308"/>
    <w:rsid w:val="00C71C11"/>
    <w:rsid w:val="00C81D02"/>
    <w:rsid w:val="00C86100"/>
    <w:rsid w:val="00C9406D"/>
    <w:rsid w:val="00CA2D22"/>
    <w:rsid w:val="00CA7B63"/>
    <w:rsid w:val="00CB654F"/>
    <w:rsid w:val="00CD03C0"/>
    <w:rsid w:val="00CD7732"/>
    <w:rsid w:val="00CE22DF"/>
    <w:rsid w:val="00CE647C"/>
    <w:rsid w:val="00CF190B"/>
    <w:rsid w:val="00D00A48"/>
    <w:rsid w:val="00D155A6"/>
    <w:rsid w:val="00D3004A"/>
    <w:rsid w:val="00D30392"/>
    <w:rsid w:val="00D45F97"/>
    <w:rsid w:val="00D772E0"/>
    <w:rsid w:val="00D82D2E"/>
    <w:rsid w:val="00DB665A"/>
    <w:rsid w:val="00DC104B"/>
    <w:rsid w:val="00DC1958"/>
    <w:rsid w:val="00DD73FD"/>
    <w:rsid w:val="00DE1CE5"/>
    <w:rsid w:val="00DF1042"/>
    <w:rsid w:val="00E00C51"/>
    <w:rsid w:val="00E07732"/>
    <w:rsid w:val="00E12AB9"/>
    <w:rsid w:val="00E14AD2"/>
    <w:rsid w:val="00E24E48"/>
    <w:rsid w:val="00E25ED6"/>
    <w:rsid w:val="00E36D18"/>
    <w:rsid w:val="00E42724"/>
    <w:rsid w:val="00E553B8"/>
    <w:rsid w:val="00E72EC0"/>
    <w:rsid w:val="00E9277A"/>
    <w:rsid w:val="00E97A74"/>
    <w:rsid w:val="00EA2B96"/>
    <w:rsid w:val="00EB589F"/>
    <w:rsid w:val="00EC6F9C"/>
    <w:rsid w:val="00ED1059"/>
    <w:rsid w:val="00EF04C7"/>
    <w:rsid w:val="00F20EE2"/>
    <w:rsid w:val="00F410AB"/>
    <w:rsid w:val="00F45102"/>
    <w:rsid w:val="00F55D12"/>
    <w:rsid w:val="00F634BD"/>
    <w:rsid w:val="00F719E8"/>
    <w:rsid w:val="00F85D9F"/>
    <w:rsid w:val="00F91EEA"/>
    <w:rsid w:val="00F94BB7"/>
    <w:rsid w:val="00F9763B"/>
    <w:rsid w:val="00FA0AB4"/>
    <w:rsid w:val="00FA1CF0"/>
    <w:rsid w:val="00FA7ECF"/>
    <w:rsid w:val="00FB51E8"/>
    <w:rsid w:val="00FB7C78"/>
    <w:rsid w:val="00FE1275"/>
    <w:rsid w:val="01B9404F"/>
    <w:rsid w:val="01F0E588"/>
    <w:rsid w:val="03328585"/>
    <w:rsid w:val="04B6AE59"/>
    <w:rsid w:val="0510FD61"/>
    <w:rsid w:val="071ACA11"/>
    <w:rsid w:val="08D85042"/>
    <w:rsid w:val="0939760A"/>
    <w:rsid w:val="0A38BBDD"/>
    <w:rsid w:val="0C802C8F"/>
    <w:rsid w:val="0E904184"/>
    <w:rsid w:val="0F35A5E2"/>
    <w:rsid w:val="10AF8B73"/>
    <w:rsid w:val="11BA008F"/>
    <w:rsid w:val="11D07F02"/>
    <w:rsid w:val="1351011F"/>
    <w:rsid w:val="1485C676"/>
    <w:rsid w:val="17BD6738"/>
    <w:rsid w:val="195C2ECD"/>
    <w:rsid w:val="1CE1CB1E"/>
    <w:rsid w:val="205359B6"/>
    <w:rsid w:val="20E4BF50"/>
    <w:rsid w:val="228F56DA"/>
    <w:rsid w:val="22BA84C6"/>
    <w:rsid w:val="236FF0E8"/>
    <w:rsid w:val="2395E24B"/>
    <w:rsid w:val="2410EDF5"/>
    <w:rsid w:val="2482C1E3"/>
    <w:rsid w:val="2642BCEA"/>
    <w:rsid w:val="2784E88F"/>
    <w:rsid w:val="2A749C0D"/>
    <w:rsid w:val="30F8AA9A"/>
    <w:rsid w:val="31B09864"/>
    <w:rsid w:val="330B04F6"/>
    <w:rsid w:val="344671EE"/>
    <w:rsid w:val="35DAEDDB"/>
    <w:rsid w:val="36203601"/>
    <w:rsid w:val="367609A4"/>
    <w:rsid w:val="36880BF9"/>
    <w:rsid w:val="370F50A4"/>
    <w:rsid w:val="37B37243"/>
    <w:rsid w:val="39D8E4BD"/>
    <w:rsid w:val="3A46F166"/>
    <w:rsid w:val="3AA65732"/>
    <w:rsid w:val="3B810C0E"/>
    <w:rsid w:val="42793E48"/>
    <w:rsid w:val="4AEBF9AF"/>
    <w:rsid w:val="4BE7C379"/>
    <w:rsid w:val="4E060176"/>
    <w:rsid w:val="4E25A2DE"/>
    <w:rsid w:val="5094204F"/>
    <w:rsid w:val="514CAFA2"/>
    <w:rsid w:val="517E97CD"/>
    <w:rsid w:val="523C4B36"/>
    <w:rsid w:val="52B143BD"/>
    <w:rsid w:val="540BE4FC"/>
    <w:rsid w:val="5494E462"/>
    <w:rsid w:val="55A7B55D"/>
    <w:rsid w:val="598FE0B6"/>
    <w:rsid w:val="5A9B2110"/>
    <w:rsid w:val="5CFA88C3"/>
    <w:rsid w:val="6228AA88"/>
    <w:rsid w:val="6313FD28"/>
    <w:rsid w:val="669DD956"/>
    <w:rsid w:val="6895C9B9"/>
    <w:rsid w:val="6A40EA59"/>
    <w:rsid w:val="6A90E5A3"/>
    <w:rsid w:val="6AB97BF9"/>
    <w:rsid w:val="6B326745"/>
    <w:rsid w:val="6BC036EA"/>
    <w:rsid w:val="6BF4E446"/>
    <w:rsid w:val="6D86A304"/>
    <w:rsid w:val="6FA403CD"/>
    <w:rsid w:val="70DB8F0F"/>
    <w:rsid w:val="72430899"/>
    <w:rsid w:val="742D36A5"/>
    <w:rsid w:val="7716245A"/>
    <w:rsid w:val="77EC4DB7"/>
    <w:rsid w:val="7B3CFDB9"/>
    <w:rsid w:val="7B520F26"/>
    <w:rsid w:val="7C5175A6"/>
    <w:rsid w:val="7FD28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94C117"/>
  <w15:docId w15:val="{F49C0AA1-53D7-4AE2-A944-7FFD1D626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1EEA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D772E0"/>
    <w:pPr>
      <w:keepNext/>
      <w:jc w:val="center"/>
      <w:outlineLvl w:val="0"/>
    </w:pPr>
    <w:rPr>
      <w:sz w:val="28"/>
      <w:lang w:eastAsia="x-none"/>
    </w:rPr>
  </w:style>
  <w:style w:type="paragraph" w:styleId="4">
    <w:name w:val="heading 4"/>
    <w:basedOn w:val="a"/>
    <w:next w:val="a"/>
    <w:link w:val="40"/>
    <w:qFormat/>
    <w:rsid w:val="00D772E0"/>
    <w:pPr>
      <w:keepNext/>
      <w:jc w:val="both"/>
      <w:outlineLvl w:val="3"/>
    </w:pPr>
    <w:rPr>
      <w:sz w:val="28"/>
      <w:lang w:eastAsia="x-none"/>
    </w:rPr>
  </w:style>
  <w:style w:type="paragraph" w:styleId="8">
    <w:name w:val="heading 8"/>
    <w:basedOn w:val="a"/>
    <w:next w:val="a"/>
    <w:link w:val="80"/>
    <w:qFormat/>
    <w:rsid w:val="00D772E0"/>
    <w:pPr>
      <w:keepNext/>
      <w:tabs>
        <w:tab w:val="left" w:pos="851"/>
      </w:tabs>
      <w:jc w:val="center"/>
      <w:outlineLvl w:val="7"/>
    </w:pPr>
    <w:rPr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772E0"/>
    <w:rPr>
      <w:sz w:val="28"/>
      <w:szCs w:val="24"/>
      <w:lang w:val="uk-UA" w:eastAsia="x-none" w:bidi="ar-SA"/>
    </w:rPr>
  </w:style>
  <w:style w:type="character" w:customStyle="1" w:styleId="40">
    <w:name w:val="Заголовок 4 Знак"/>
    <w:link w:val="4"/>
    <w:rsid w:val="00D772E0"/>
    <w:rPr>
      <w:sz w:val="28"/>
      <w:szCs w:val="24"/>
      <w:lang w:val="uk-UA" w:eastAsia="x-none" w:bidi="ar-SA"/>
    </w:rPr>
  </w:style>
  <w:style w:type="character" w:customStyle="1" w:styleId="80">
    <w:name w:val="Заголовок 8 Знак"/>
    <w:link w:val="8"/>
    <w:rsid w:val="00D772E0"/>
    <w:rPr>
      <w:sz w:val="24"/>
      <w:lang w:val="x-none" w:eastAsia="ru-RU" w:bidi="ar-SA"/>
    </w:rPr>
  </w:style>
  <w:style w:type="paragraph" w:styleId="a3">
    <w:name w:val="Body Text"/>
    <w:basedOn w:val="a"/>
    <w:link w:val="a4"/>
    <w:rsid w:val="00D772E0"/>
    <w:pPr>
      <w:jc w:val="right"/>
    </w:pPr>
    <w:rPr>
      <w:lang w:eastAsia="x-none"/>
    </w:rPr>
  </w:style>
  <w:style w:type="character" w:customStyle="1" w:styleId="a4">
    <w:name w:val="Основной текст Знак"/>
    <w:link w:val="a3"/>
    <w:rsid w:val="00D772E0"/>
    <w:rPr>
      <w:sz w:val="24"/>
      <w:szCs w:val="24"/>
      <w:lang w:val="uk-UA" w:eastAsia="x-none" w:bidi="ar-SA"/>
    </w:rPr>
  </w:style>
  <w:style w:type="paragraph" w:styleId="2">
    <w:name w:val="Body Text 2"/>
    <w:basedOn w:val="a"/>
    <w:link w:val="20"/>
    <w:rsid w:val="00D772E0"/>
    <w:pPr>
      <w:jc w:val="both"/>
    </w:pPr>
    <w:rPr>
      <w:bCs/>
      <w:lang w:eastAsia="x-none"/>
    </w:rPr>
  </w:style>
  <w:style w:type="character" w:customStyle="1" w:styleId="20">
    <w:name w:val="Основной текст 2 Знак"/>
    <w:link w:val="2"/>
    <w:rsid w:val="00D772E0"/>
    <w:rPr>
      <w:bCs/>
      <w:sz w:val="24"/>
      <w:szCs w:val="24"/>
      <w:lang w:val="uk-UA" w:eastAsia="x-none" w:bidi="ar-SA"/>
    </w:rPr>
  </w:style>
  <w:style w:type="paragraph" w:styleId="a5">
    <w:name w:val="Body Text Indent"/>
    <w:basedOn w:val="a"/>
    <w:rsid w:val="00D772E0"/>
    <w:pPr>
      <w:ind w:firstLine="708"/>
    </w:pPr>
    <w:rPr>
      <w:bCs/>
      <w:sz w:val="28"/>
    </w:rPr>
  </w:style>
  <w:style w:type="paragraph" w:styleId="21">
    <w:name w:val="Body Text Indent 2"/>
    <w:basedOn w:val="a"/>
    <w:link w:val="22"/>
    <w:rsid w:val="00D772E0"/>
    <w:pPr>
      <w:ind w:firstLine="705"/>
      <w:jc w:val="both"/>
    </w:pPr>
    <w:rPr>
      <w:sz w:val="28"/>
      <w:lang w:eastAsia="x-none"/>
    </w:rPr>
  </w:style>
  <w:style w:type="character" w:customStyle="1" w:styleId="22">
    <w:name w:val="Основной текст с отступом 2 Знак"/>
    <w:link w:val="21"/>
    <w:rsid w:val="00D772E0"/>
    <w:rPr>
      <w:sz w:val="28"/>
      <w:szCs w:val="24"/>
      <w:lang w:val="uk-UA" w:eastAsia="x-none" w:bidi="ar-SA"/>
    </w:rPr>
  </w:style>
  <w:style w:type="paragraph" w:styleId="3">
    <w:name w:val="Body Text Indent 3"/>
    <w:aliases w:val="Знак, Знак"/>
    <w:basedOn w:val="a"/>
    <w:link w:val="30"/>
    <w:rsid w:val="00D772E0"/>
    <w:pPr>
      <w:tabs>
        <w:tab w:val="left" w:pos="993"/>
      </w:tabs>
      <w:ind w:firstLine="709"/>
      <w:jc w:val="both"/>
    </w:pPr>
    <w:rPr>
      <w:sz w:val="28"/>
      <w:szCs w:val="28"/>
      <w:lang w:eastAsia="x-none"/>
    </w:rPr>
  </w:style>
  <w:style w:type="character" w:customStyle="1" w:styleId="30">
    <w:name w:val="Основной текст с отступом 3 Знак"/>
    <w:aliases w:val="Знак Знак, Знак Знак"/>
    <w:link w:val="3"/>
    <w:rsid w:val="00D772E0"/>
    <w:rPr>
      <w:sz w:val="28"/>
      <w:szCs w:val="28"/>
      <w:lang w:val="uk-UA" w:eastAsia="x-none" w:bidi="ar-SA"/>
    </w:rPr>
  </w:style>
  <w:style w:type="paragraph" w:styleId="a6">
    <w:name w:val="Block Text"/>
    <w:basedOn w:val="a"/>
    <w:rsid w:val="00D772E0"/>
    <w:pPr>
      <w:ind w:left="-57" w:right="-57"/>
      <w:jc w:val="center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D772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D772E0"/>
    <w:rPr>
      <w:sz w:val="24"/>
      <w:szCs w:val="24"/>
      <w:lang w:val="uk-UA" w:eastAsia="ru-RU" w:bidi="ar-SA"/>
    </w:rPr>
  </w:style>
  <w:style w:type="table" w:styleId="a9">
    <w:name w:val="Table Grid"/>
    <w:basedOn w:val="a1"/>
    <w:rsid w:val="00D77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772E0"/>
    <w:pPr>
      <w:suppressLineNumbers/>
      <w:jc w:val="both"/>
    </w:pPr>
    <w:rPr>
      <w:sz w:val="28"/>
      <w:szCs w:val="20"/>
      <w:lang w:val="ru-RU" w:eastAsia="ar-SA"/>
    </w:rPr>
  </w:style>
  <w:style w:type="character" w:styleId="aa">
    <w:name w:val="Hyperlink"/>
    <w:rsid w:val="00D772E0"/>
    <w:rPr>
      <w:color w:val="0000FF"/>
      <w:u w:val="single"/>
    </w:rPr>
  </w:style>
  <w:style w:type="paragraph" w:styleId="ab">
    <w:name w:val="Plain Text"/>
    <w:basedOn w:val="a"/>
    <w:link w:val="ac"/>
    <w:rsid w:val="00D772E0"/>
    <w:rPr>
      <w:rFonts w:ascii="Courier New" w:hAnsi="Courier New"/>
      <w:sz w:val="20"/>
      <w:szCs w:val="20"/>
      <w:lang w:val="ru-RU"/>
    </w:rPr>
  </w:style>
  <w:style w:type="character" w:customStyle="1" w:styleId="ac">
    <w:name w:val="Текст Знак"/>
    <w:link w:val="ab"/>
    <w:rsid w:val="00D772E0"/>
    <w:rPr>
      <w:rFonts w:ascii="Courier New" w:hAnsi="Courier New"/>
      <w:lang w:val="ru-RU" w:eastAsia="ru-RU" w:bidi="ar-SA"/>
    </w:rPr>
  </w:style>
  <w:style w:type="paragraph" w:styleId="ad">
    <w:name w:val="footer"/>
    <w:basedOn w:val="a"/>
    <w:rsid w:val="00892C1E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892C1E"/>
  </w:style>
  <w:style w:type="paragraph" w:styleId="af">
    <w:name w:val="Balloon Text"/>
    <w:basedOn w:val="a"/>
    <w:link w:val="af0"/>
    <w:rsid w:val="00FB7C7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FB7C78"/>
    <w:rPr>
      <w:rFonts w:ascii="Tahoma" w:hAnsi="Tahoma" w:cs="Tahoma"/>
      <w:sz w:val="16"/>
      <w:szCs w:val="16"/>
      <w:lang w:eastAsia="ru-RU"/>
    </w:rPr>
  </w:style>
  <w:style w:type="paragraph" w:customStyle="1" w:styleId="210">
    <w:name w:val="Основний текст з відступом 21"/>
    <w:basedOn w:val="a"/>
    <w:rsid w:val="00B50F3A"/>
    <w:pPr>
      <w:suppressAutoHyphens/>
      <w:ind w:firstLine="705"/>
      <w:jc w:val="both"/>
    </w:pPr>
    <w:rPr>
      <w:sz w:val="28"/>
      <w:lang w:eastAsia="zh-CN"/>
    </w:rPr>
  </w:style>
  <w:style w:type="paragraph" w:customStyle="1" w:styleId="bodytext">
    <w:name w:val="bodytext"/>
    <w:basedOn w:val="a"/>
    <w:rsid w:val="00B50F3A"/>
    <w:pPr>
      <w:suppressAutoHyphens/>
      <w:spacing w:before="280" w:after="280"/>
    </w:pPr>
    <w:rPr>
      <w:lang w:val="ru-RU" w:eastAsia="zh-CN"/>
    </w:rPr>
  </w:style>
  <w:style w:type="paragraph" w:styleId="af1">
    <w:name w:val="List Paragraph"/>
    <w:basedOn w:val="a"/>
    <w:uiPriority w:val="34"/>
    <w:qFormat/>
    <w:rsid w:val="00074088"/>
    <w:pPr>
      <w:ind w:left="720"/>
      <w:contextualSpacing/>
    </w:pPr>
  </w:style>
  <w:style w:type="paragraph" w:customStyle="1" w:styleId="31">
    <w:name w:val="Основний текст з відступом 31"/>
    <w:basedOn w:val="a"/>
    <w:rsid w:val="00772B09"/>
    <w:pPr>
      <w:tabs>
        <w:tab w:val="left" w:pos="993"/>
      </w:tabs>
      <w:suppressAutoHyphens/>
      <w:ind w:firstLine="709"/>
      <w:jc w:val="both"/>
    </w:pPr>
    <w:rPr>
      <w:sz w:val="28"/>
      <w:szCs w:val="28"/>
      <w:lang w:eastAsia="zh-CN"/>
    </w:rPr>
  </w:style>
  <w:style w:type="paragraph" w:customStyle="1" w:styleId="310">
    <w:name w:val="Основний текст 31"/>
    <w:basedOn w:val="a"/>
    <w:rsid w:val="00E24E48"/>
    <w:pPr>
      <w:suppressAutoHyphens/>
      <w:jc w:val="both"/>
    </w:pPr>
    <w:rPr>
      <w:sz w:val="28"/>
      <w:lang w:eastAsia="zh-CN"/>
    </w:rPr>
  </w:style>
  <w:style w:type="paragraph" w:customStyle="1" w:styleId="Default">
    <w:name w:val="Default"/>
    <w:rsid w:val="005B45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ragraph">
    <w:name w:val="paragraph"/>
    <w:basedOn w:val="a"/>
    <w:rsid w:val="00B54035"/>
    <w:pPr>
      <w:spacing w:before="100" w:beforeAutospacing="1" w:after="100" w:afterAutospacing="1"/>
    </w:pPr>
    <w:rPr>
      <w:lang w:eastAsia="uk-UA"/>
    </w:rPr>
  </w:style>
  <w:style w:type="character" w:customStyle="1" w:styleId="normaltextrun">
    <w:name w:val="normaltextrun"/>
    <w:basedOn w:val="a0"/>
    <w:rsid w:val="00B54035"/>
  </w:style>
  <w:style w:type="character" w:customStyle="1" w:styleId="eop">
    <w:name w:val="eop"/>
    <w:basedOn w:val="a0"/>
    <w:rsid w:val="00B54035"/>
  </w:style>
  <w:style w:type="paragraph" w:styleId="af2">
    <w:name w:val="Normal (Web)"/>
    <w:basedOn w:val="a"/>
    <w:uiPriority w:val="99"/>
    <w:semiHidden/>
    <w:unhideWhenUsed/>
    <w:rsid w:val="008A7204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9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1AA81355402BF4F87491D59D0496981" ma:contentTypeVersion="15" ma:contentTypeDescription="Создание документа." ma:contentTypeScope="" ma:versionID="9d3d02d4860498927513eb23a8018c48">
  <xsd:schema xmlns:xsd="http://www.w3.org/2001/XMLSchema" xmlns:xs="http://www.w3.org/2001/XMLSchema" xmlns:p="http://schemas.microsoft.com/office/2006/metadata/properties" xmlns:ns2="cbb4b2ab-55a7-4a58-8216-8550ba834916" xmlns:ns3="b1534d0d-9fcb-410c-ae14-279f86984bd3" targetNamespace="http://schemas.microsoft.com/office/2006/metadata/properties" ma:root="true" ma:fieldsID="51b1138227b93684e2a19a456c4b2742" ns2:_="" ns3:_="">
    <xsd:import namespace="cbb4b2ab-55a7-4a58-8216-8550ba834916"/>
    <xsd:import namespace="b1534d0d-9fcb-410c-ae14-279f86984b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4b2ab-55a7-4a58-8216-8550ba834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5ed478d0-d784-4546-988b-78a957768a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34d0d-9fcb-410c-ae14-279f86984b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9bc18c7-b49a-4f19-8f70-433689678b40}" ma:internalName="TaxCatchAll" ma:showField="CatchAllData" ma:web="b1534d0d-9fcb-410c-ae14-279f86984b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534d0d-9fcb-410c-ae14-279f86984bd3" xsi:nil="true"/>
    <lcf76f155ced4ddcb4097134ff3c332f xmlns="cbb4b2ab-55a7-4a58-8216-8550ba834916">
      <Terms xmlns="http://schemas.microsoft.com/office/infopath/2007/PartnerControls"/>
    </lcf76f155ced4ddcb4097134ff3c332f>
    <SharedWithUsers xmlns="b1534d0d-9fcb-410c-ae14-279f86984bd3">
      <UserInfo>
        <DisplayName>Тетяна Конрад</DisplayName>
        <AccountId>11</AccountId>
        <AccountType/>
      </UserInfo>
      <UserInfo>
        <DisplayName>Діана Лозінська</DisplayName>
        <AccountId>35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4F8A284-DF6B-4505-85E2-789E337DC78F}"/>
</file>

<file path=customXml/itemProps2.xml><?xml version="1.0" encoding="utf-8"?>
<ds:datastoreItem xmlns:ds="http://schemas.openxmlformats.org/officeDocument/2006/customXml" ds:itemID="{57C20E4E-5F3B-4DC6-ADC6-E891872BBA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B865DE-3078-4F6D-9D83-581B81E162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C0420E-DED6-4A06-B091-7CF1E506545B}">
  <ds:schemaRefs>
    <ds:schemaRef ds:uri="http://schemas.microsoft.com/office/2006/metadata/properties"/>
    <ds:schemaRef ds:uri="http://schemas.microsoft.com/office/infopath/2007/PartnerControls"/>
    <ds:schemaRef ds:uri="93fb049b-abde-4191-8a38-edb17e925758"/>
    <ds:schemaRef ds:uri="33ed6e92-2482-4142-875e-77cd734ef9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1111</Words>
  <Characters>8111</Characters>
  <Application>Microsoft Office Word</Application>
  <DocSecurity>0</DocSecurity>
  <Lines>279</Lines>
  <Paragraphs>153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(Ф 03</vt:lpstr>
      <vt:lpstr>(Ф 03</vt:lpstr>
    </vt:vector>
  </TitlesOfParts>
  <Company>***</Company>
  <LinksUpToDate>false</LinksUpToDate>
  <CharactersWithSpaces>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(Ф 03</dc:title>
  <dc:creator>User</dc:creator>
  <cp:lastModifiedBy>Оксана Майборода</cp:lastModifiedBy>
  <cp:revision>6</cp:revision>
  <cp:lastPrinted>2021-05-06T09:13:00Z</cp:lastPrinted>
  <dcterms:created xsi:type="dcterms:W3CDTF">2024-06-25T05:14:00Z</dcterms:created>
  <dcterms:modified xsi:type="dcterms:W3CDTF">2024-06-25T06:50:00Z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0x010100F1AA81355402BF4F87491D59D0496981</vt:lpwstr>
  </property>
  <property fmtid="{D5CDD505-2E9C-101B-9397-08002B2CF9AE}" pid="3" name="MediaServiceImageTags">
    <vt:lpwstr/>
  </property>
</Properties>
</file>